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IRZP.231.5.2016</w:t>
      </w: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OŚWIADCZENIE O SPEŁNIANIU WARUNKÓW UDZIAŁU W POSTĘPOWANIU</w:t>
      </w:r>
    </w:p>
    <w:p w:rsidR="00DC452C" w:rsidRDefault="00DC452C" w:rsidP="00DC452C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>
        <w:rPr>
          <w:rFonts w:ascii="Tahoma" w:hAnsi="Tahoma" w:cs="Tahoma"/>
          <w:b/>
          <w:sz w:val="22"/>
          <w:szCs w:val="22"/>
        </w:rPr>
        <w:t>Remont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budynku zaplecza sportowego Stadionu Miejskiego w Opolu </w:t>
      </w:r>
      <w:r>
        <w:rPr>
          <w:rFonts w:ascii="Tahoma" w:hAnsi="Tahoma" w:cs="Tahoma"/>
          <w:b/>
          <w:sz w:val="22"/>
          <w:szCs w:val="22"/>
        </w:rPr>
        <w:br/>
        <w:t xml:space="preserve">z elementami termomodernizacji – opracowanie dokumentacji technicznej </w:t>
      </w:r>
      <w:r>
        <w:rPr>
          <w:rFonts w:ascii="Tahoma" w:hAnsi="Tahoma" w:cs="Tahoma"/>
          <w:b/>
          <w:sz w:val="22"/>
          <w:szCs w:val="22"/>
        </w:rPr>
        <w:br/>
        <w:t>wraz z realizacją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Oświadczam/y, że spełniam/y warunki udziału w postępowaniu o udzielenie zamówienia, o którym mowa w art. 22 ust.1 Ustawy dotyczące:</w:t>
      </w:r>
    </w:p>
    <w:p w:rsidR="00DC452C" w:rsidRDefault="00DC452C" w:rsidP="00DC452C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DC452C" w:rsidRDefault="00DC452C" w:rsidP="00DC452C">
      <w:pPr>
        <w:numPr>
          <w:ilvl w:val="0"/>
          <w:numId w:val="1"/>
        </w:numPr>
        <w:tabs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DC452C" w:rsidRDefault="00DC452C" w:rsidP="00DC452C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wiedzę i doświadczenie;</w:t>
      </w:r>
    </w:p>
    <w:p w:rsidR="00DC452C" w:rsidRDefault="00DC452C" w:rsidP="00DC452C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dysponowania</w:t>
      </w:r>
      <w:proofErr w:type="gramEnd"/>
      <w:r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DC452C" w:rsidRDefault="00DC452C" w:rsidP="00DC452C">
      <w:pPr>
        <w:numPr>
          <w:ilvl w:val="0"/>
          <w:numId w:val="1"/>
        </w:numPr>
        <w:tabs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sytuacji</w:t>
      </w:r>
      <w:proofErr w:type="gramEnd"/>
      <w:r>
        <w:rPr>
          <w:rFonts w:ascii="Tahoma" w:hAnsi="Tahoma" w:cs="Tahoma"/>
          <w:sz w:val="20"/>
          <w:szCs w:val="20"/>
        </w:rPr>
        <w:t xml:space="preserve"> ekonomicznej i finansowej </w:t>
      </w:r>
    </w:p>
    <w:p w:rsidR="00DC452C" w:rsidRDefault="00DC452C" w:rsidP="00DC452C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DC452C" w:rsidRDefault="00DC452C" w:rsidP="00DC452C">
      <w:pPr>
        <w:jc w:val="center"/>
        <w:rPr>
          <w:rFonts w:ascii="Tahoma" w:hAnsi="Tahoma" w:cs="Tahoma"/>
          <w:szCs w:val="20"/>
          <w:highlight w:val="cyan"/>
        </w:rPr>
      </w:pPr>
    </w:p>
    <w:p w:rsidR="00DC452C" w:rsidRDefault="00DC452C" w:rsidP="00DC45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DC452C" w:rsidRDefault="00DC452C" w:rsidP="00DC452C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DC452C" w:rsidRDefault="00DC452C" w:rsidP="00DC452C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DC452C" w:rsidRDefault="00DC452C" w:rsidP="00DC452C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IRZP.231.5.2016</w:t>
      </w: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DC452C" w:rsidRDefault="00DC452C" w:rsidP="00DC452C">
      <w:pPr>
        <w:tabs>
          <w:tab w:val="left" w:pos="0"/>
        </w:tabs>
        <w:ind w:right="5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Remont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budynku zaplecza sportowego Stadionu Miejskiego w Opolu </w:t>
      </w:r>
      <w:r>
        <w:rPr>
          <w:rFonts w:ascii="Tahoma" w:hAnsi="Tahoma" w:cs="Tahoma"/>
          <w:b/>
          <w:sz w:val="22"/>
          <w:szCs w:val="22"/>
        </w:rPr>
        <w:br/>
        <w:t xml:space="preserve">z elementami termomodernizacji – opracowanie dokumentacji technicznej </w:t>
      </w:r>
      <w:r>
        <w:rPr>
          <w:rFonts w:ascii="Tahoma" w:hAnsi="Tahoma" w:cs="Tahoma"/>
          <w:b/>
          <w:sz w:val="22"/>
          <w:szCs w:val="22"/>
        </w:rPr>
        <w:br/>
        <w:t>wraz z realizacją</w:t>
      </w:r>
      <w:r>
        <w:rPr>
          <w:rFonts w:ascii="Tahoma" w:hAnsi="Tahoma" w:cs="Tahoma"/>
          <w:b/>
        </w:rPr>
        <w:t>”</w:t>
      </w: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DC452C" w:rsidRDefault="00DC452C" w:rsidP="00DC452C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DC452C" w:rsidRDefault="00DC452C" w:rsidP="00DC45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DC452C" w:rsidRDefault="00DC452C" w:rsidP="00DC452C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C" w:rsidRDefault="00DC452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IRZP.231.5.2016</w:t>
      </w:r>
    </w:p>
    <w:p w:rsidR="00DC452C" w:rsidRDefault="00DC452C" w:rsidP="00DC452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DC452C" w:rsidRDefault="00DC452C" w:rsidP="00DC45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  <w:r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Remont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budynku zaplecza sportowego Stadionu Miejskiego w Opolu </w:t>
      </w:r>
      <w:r>
        <w:rPr>
          <w:rFonts w:ascii="Tahoma" w:hAnsi="Tahoma" w:cs="Tahoma"/>
          <w:b/>
          <w:sz w:val="22"/>
          <w:szCs w:val="22"/>
        </w:rPr>
        <w:br/>
        <w:t xml:space="preserve">z elementami termomodernizacji – opracowanie dokumentacji technicznej </w:t>
      </w:r>
      <w:r>
        <w:rPr>
          <w:rFonts w:ascii="Tahoma" w:hAnsi="Tahoma" w:cs="Tahoma"/>
          <w:b/>
          <w:sz w:val="22"/>
          <w:szCs w:val="22"/>
        </w:rPr>
        <w:br/>
        <w:t>wraz z realizacją”</w:t>
      </w:r>
    </w:p>
    <w:p w:rsidR="00DC452C" w:rsidRDefault="00DC452C" w:rsidP="00DC452C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bCs/>
          <w:sz w:val="22"/>
          <w:szCs w:val="22"/>
          <w:highlight w:val="cyan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Wykazu robót budowlanych w zakresie niezbędnym do wykazania spełnienia warunku wiedzy i doświadczenia określonego w pkt. 5.1.1.1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</w:t>
      </w:r>
      <w:r>
        <w:rPr>
          <w:rFonts w:ascii="Tahoma" w:hAnsi="Tahoma" w:cs="Tahoma"/>
          <w:b/>
          <w:color w:val="000000"/>
          <w:sz w:val="18"/>
          <w:szCs w:val="18"/>
        </w:rPr>
        <w:br/>
        <w:t xml:space="preserve">z zasadami sztuki budowlanej i prawidłowo ukończone. </w:t>
      </w:r>
    </w:p>
    <w:p w:rsidR="00DC452C" w:rsidRDefault="00DC452C" w:rsidP="00DC452C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potwierdzenia wymogów art. 22 ust. 1 pkt. 2 Ustawy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tj. posiadania wiedzy i doświadczenia czyniącego nas zdolnymi do wykonania roboty budowlanej będącej przedmiotem zamówienia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5 lat przed upływem terminu składania ofert wykonaliśmy następujące roboty budowlane: </w:t>
      </w:r>
    </w:p>
    <w:p w:rsidR="00DC452C" w:rsidRDefault="00DC452C" w:rsidP="00DC452C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44"/>
        <w:gridCol w:w="1986"/>
        <w:gridCol w:w="2834"/>
        <w:gridCol w:w="1562"/>
        <w:gridCol w:w="1135"/>
        <w:gridCol w:w="1135"/>
      </w:tblGrid>
      <w:tr w:rsidR="00DC452C" w:rsidTr="00DC452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roboty budowlanej (krótka charakterystyka potwierdzająca spełnienie warunku określonego w SIWZ)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roboty budowlanej</w:t>
            </w:r>
          </w:p>
          <w:p w:rsidR="00DC452C" w:rsidRDefault="00DC452C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roboty budowlanej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</w:tr>
      <w:tr w:rsidR="00DC452C" w:rsidTr="00DC452C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DC452C" w:rsidTr="00DC452C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DC452C" w:rsidTr="00DC452C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DC452C" w:rsidRDefault="00DC452C" w:rsidP="00DC452C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highlight w:val="cyan"/>
        </w:rPr>
        <w:br/>
      </w:r>
      <w:r>
        <w:rPr>
          <w:rFonts w:ascii="Tahoma" w:hAnsi="Tahoma" w:cs="Tahoma"/>
          <w:bCs/>
          <w:sz w:val="20"/>
          <w:szCs w:val="20"/>
        </w:rPr>
        <w:t>Do wykazu należy dołączyć dowody, czy wymienione roboty budowlane zostały wykonane w sposób należyty oraz wskazujących, czy zostały wykonane zgodnie z zasadami sztuki budowlanej i prawidłowo ukończone.</w:t>
      </w:r>
    </w:p>
    <w:p w:rsidR="00DC452C" w:rsidRDefault="00DC452C" w:rsidP="00DC452C">
      <w:pPr>
        <w:ind w:right="-345"/>
        <w:jc w:val="both"/>
        <w:rPr>
          <w:rFonts w:ascii="Tahoma" w:hAnsi="Tahoma" w:cs="Tahoma"/>
          <w:bCs/>
          <w:sz w:val="20"/>
          <w:szCs w:val="20"/>
        </w:rPr>
      </w:pPr>
    </w:p>
    <w:p w:rsidR="00DC452C" w:rsidRDefault="00DC452C" w:rsidP="00DC452C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Dowodami, o których mowa powyżej są: </w:t>
      </w:r>
    </w:p>
    <w:p w:rsidR="00DC452C" w:rsidRDefault="00DC452C" w:rsidP="00DC452C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DC452C" w:rsidRDefault="00DC452C" w:rsidP="00DC452C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wykonawca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DC452C" w:rsidRDefault="00DC452C" w:rsidP="00DC452C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przypadku, gdy Zamawiający jest podmiotem, na rzecz, którego roboty budowlane wskazane </w:t>
      </w:r>
      <w:r>
        <w:rPr>
          <w:rFonts w:ascii="Tahoma" w:hAnsi="Tahoma" w:cs="Tahoma"/>
          <w:bCs/>
          <w:sz w:val="20"/>
          <w:szCs w:val="20"/>
        </w:rPr>
        <w:br/>
        <w:t>w wykazie zostały wcześniej wykonane, Wykonawca nie ma obowiązku przedkładania dowodów, o których mowa powyżej.</w:t>
      </w:r>
    </w:p>
    <w:p w:rsidR="00DC452C" w:rsidRDefault="00DC452C" w:rsidP="00DC452C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452C" w:rsidRDefault="00DC452C" w:rsidP="00DC452C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DC452C" w:rsidTr="00DC452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DC452C" w:rsidRDefault="00DC452C" w:rsidP="00DC452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cyan"/>
        </w:rPr>
        <w:br/>
      </w:r>
    </w:p>
    <w:p w:rsidR="00DC452C" w:rsidRDefault="00DC452C" w:rsidP="00DC452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lastRenderedPageBreak/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IRZP.231.5.2016</w:t>
      </w:r>
    </w:p>
    <w:p w:rsidR="00DC452C" w:rsidRDefault="00DC452C" w:rsidP="00DC452C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DC452C" w:rsidRDefault="00DC452C" w:rsidP="00DC452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>o której mowa w art. 24 ust. 2 pkt 5 Ustawy*</w:t>
      </w:r>
    </w:p>
    <w:p w:rsidR="00DC452C" w:rsidRDefault="00DC452C" w:rsidP="00DC452C">
      <w:pPr>
        <w:jc w:val="center"/>
        <w:rPr>
          <w:rFonts w:ascii="Tahoma" w:hAnsi="Tahoma" w:cs="Tahoma"/>
          <w:b/>
          <w:sz w:val="22"/>
          <w:szCs w:val="22"/>
        </w:rPr>
      </w:pPr>
    </w:p>
    <w:p w:rsidR="00DC452C" w:rsidRDefault="00DC452C" w:rsidP="00DC452C">
      <w:pPr>
        <w:jc w:val="center"/>
        <w:rPr>
          <w:rFonts w:ascii="Tahoma" w:hAnsi="Tahoma" w:cs="Tahoma"/>
          <w:b/>
          <w:sz w:val="22"/>
          <w:szCs w:val="22"/>
        </w:rPr>
      </w:pPr>
    </w:p>
    <w:p w:rsidR="00DC452C" w:rsidRDefault="00DC452C" w:rsidP="00DC452C">
      <w:pPr>
        <w:jc w:val="both"/>
        <w:rPr>
          <w:rFonts w:ascii="Tahoma" w:hAnsi="Tahoma" w:cs="Tahoma"/>
          <w:iCs/>
          <w:szCs w:val="20"/>
          <w:highlight w:val="cyan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>
        <w:rPr>
          <w:rFonts w:ascii="Tahoma" w:hAnsi="Tahoma" w:cs="Tahoma"/>
          <w:b/>
          <w:sz w:val="22"/>
          <w:szCs w:val="22"/>
        </w:rPr>
        <w:t>„Remont budynku zaplecza sportowego Stadionu Miejskiego w Opolu z elementami termomodernizacji – opracowanie dokumentacji technicznej wraz z realizacją”</w:t>
      </w: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452C" w:rsidTr="00DC45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>
        <w:t xml:space="preserve"> </w:t>
      </w:r>
      <w:r>
        <w:rPr>
          <w:rFonts w:ascii="Tahoma" w:hAnsi="Tahoma" w:cs="Tahoma"/>
          <w:sz w:val="18"/>
          <w:szCs w:val="18"/>
        </w:rPr>
        <w:t>Remont budynku zaplecza sportowego Stadionu Miejskiego w Opolu z elementami termomodernizacji – opracowanie dokumentacji technicznej wraz z realizacją”,</w:t>
      </w:r>
      <w:r>
        <w:rPr>
          <w:rFonts w:ascii="Tahoma" w:hAnsi="Tahoma" w:cs="Tahoma"/>
          <w:sz w:val="20"/>
          <w:szCs w:val="20"/>
        </w:rPr>
        <w:t xml:space="preserve"> informujemy zgodnie z art. 26 ust. 2d Ustawy, że:</w:t>
      </w:r>
    </w:p>
    <w:p w:rsidR="00DC452C" w:rsidRDefault="00DC452C" w:rsidP="00DC452C">
      <w:pPr>
        <w:jc w:val="both"/>
        <w:rPr>
          <w:rFonts w:ascii="Tahoma" w:hAnsi="Tahoma" w:cs="Tahoma"/>
          <w:sz w:val="20"/>
          <w:szCs w:val="20"/>
        </w:rPr>
      </w:pPr>
    </w:p>
    <w:p w:rsidR="00DC452C" w:rsidRDefault="00DC452C" w:rsidP="00DC452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</w:t>
      </w:r>
      <w:r>
        <w:rPr>
          <w:rFonts w:ascii="Tahoma" w:hAnsi="Tahoma" w:cs="Tahoma"/>
          <w:sz w:val="20"/>
          <w:szCs w:val="20"/>
        </w:rPr>
        <w:br/>
        <w:t xml:space="preserve">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DC452C" w:rsidRDefault="00DC452C" w:rsidP="00DC452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26"/>
        <w:gridCol w:w="4573"/>
      </w:tblGrid>
      <w:tr w:rsidR="00DC452C" w:rsidTr="00DC45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2C" w:rsidRDefault="00DC45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DC452C" w:rsidTr="00DC45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452C" w:rsidTr="00DC45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2C" w:rsidRDefault="00DC452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b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DC452C" w:rsidRDefault="00DC452C" w:rsidP="00DC45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DC452C" w:rsidRDefault="00DC452C" w:rsidP="00DC452C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DC452C" w:rsidRDefault="00DC452C" w:rsidP="00DC452C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DC452C" w:rsidRDefault="00DC452C" w:rsidP="00DC452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</w:t>
      </w:r>
    </w:p>
    <w:p w:rsidR="00DC452C" w:rsidRDefault="00DC452C" w:rsidP="00DC452C">
      <w:pPr>
        <w:ind w:left="283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Podpis Wykonawcy</w:t>
      </w:r>
    </w:p>
    <w:p w:rsidR="00EF6C46" w:rsidRDefault="00EF6C46"/>
    <w:sectPr w:rsidR="00EF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7DA21BA0"/>
    <w:lvl w:ilvl="0" w:tplc="4E02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8"/>
    <w:rsid w:val="002B5488"/>
    <w:rsid w:val="00DC452C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2016-04-18T13:04:00Z</dcterms:created>
  <dcterms:modified xsi:type="dcterms:W3CDTF">2016-04-18T13:05:00Z</dcterms:modified>
</cp:coreProperties>
</file>