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14756">
        <w:rPr>
          <w:rFonts w:ascii="Tahoma" w:eastAsia="Times New Roman" w:hAnsi="Tahoma" w:cs="Tahoma"/>
          <w:b/>
          <w:sz w:val="20"/>
          <w:szCs w:val="20"/>
          <w:lang w:eastAsia="pl-PL"/>
        </w:rPr>
        <w:t>Nr sprawy: IRZP.2310.58.2016</w:t>
      </w:r>
      <w:r w:rsidRPr="0021475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1475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214756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            </w:t>
      </w:r>
    </w:p>
    <w:p w:rsidR="00214756" w:rsidRPr="00214756" w:rsidRDefault="00214756" w:rsidP="0021475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214756" w:rsidRPr="00214756" w:rsidRDefault="00214756" w:rsidP="0021475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4756" w:rsidRPr="00214756" w:rsidRDefault="00214756" w:rsidP="0021475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214756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214756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214756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214756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214756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214756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214756">
        <w:rPr>
          <w:rFonts w:ascii="Tahoma" w:eastAsia="Times New Roman" w:hAnsi="Tahoma" w:cs="Tahoma"/>
          <w:b/>
          <w:sz w:val="20"/>
          <w:szCs w:val="20"/>
          <w:lang w:eastAsia="ar-SA"/>
        </w:rPr>
        <w:tab/>
      </w:r>
      <w:r w:rsidRPr="00214756">
        <w:rPr>
          <w:rFonts w:ascii="Tahoma" w:eastAsia="Times New Roman" w:hAnsi="Tahoma" w:cs="Tahoma"/>
          <w:sz w:val="20"/>
          <w:szCs w:val="20"/>
          <w:lang w:eastAsia="ar-SA"/>
        </w:rPr>
        <w:t>………………….. ,dnia………… 20.......r</w:t>
      </w:r>
    </w:p>
    <w:p w:rsidR="00214756" w:rsidRPr="00214756" w:rsidRDefault="00214756" w:rsidP="00214756">
      <w:pPr>
        <w:suppressAutoHyphens/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b/>
          <w:sz w:val="20"/>
          <w:szCs w:val="20"/>
          <w:lang w:eastAsia="ar-SA"/>
        </w:rPr>
        <w:t>…………………………</w:t>
      </w:r>
    </w:p>
    <w:p w:rsidR="00214756" w:rsidRPr="00214756" w:rsidRDefault="00214756" w:rsidP="00214756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pieczątka Wykonawcy</w:t>
      </w:r>
    </w:p>
    <w:p w:rsidR="00214756" w:rsidRPr="00214756" w:rsidRDefault="00214756" w:rsidP="002147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214756" w:rsidRPr="00214756" w:rsidRDefault="00214756" w:rsidP="002147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214756" w:rsidRPr="00214756" w:rsidRDefault="00214756" w:rsidP="002147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214756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Propozycja cenowa</w:t>
      </w:r>
    </w:p>
    <w:p w:rsidR="00214756" w:rsidRPr="00214756" w:rsidRDefault="00214756" w:rsidP="0021475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sz w:val="20"/>
          <w:szCs w:val="20"/>
          <w:lang w:eastAsia="ar-SA"/>
        </w:rPr>
        <w:t>Odpowiadając na zaproszenie do złożenia propozycji cenowej na realizację zadania:</w:t>
      </w:r>
    </w:p>
    <w:p w:rsidR="00214756" w:rsidRPr="00214756" w:rsidRDefault="00214756" w:rsidP="00214756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14756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214756"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214756">
        <w:rPr>
          <w:rFonts w:ascii="Tahoma" w:eastAsia="Times New Roman" w:hAnsi="Tahoma" w:cs="Tahoma"/>
          <w:b/>
          <w:sz w:val="20"/>
          <w:szCs w:val="20"/>
          <w:lang w:eastAsia="ar-SA"/>
        </w:rPr>
        <w:t>„</w:t>
      </w:r>
      <w:r w:rsidRPr="0021475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SL </w:t>
      </w:r>
      <w:proofErr w:type="spellStart"/>
      <w:r w:rsidRPr="00214756">
        <w:rPr>
          <w:rFonts w:ascii="Tahoma" w:eastAsia="Times New Roman" w:hAnsi="Tahoma" w:cs="Tahoma"/>
          <w:b/>
          <w:sz w:val="20"/>
          <w:szCs w:val="20"/>
          <w:lang w:eastAsia="pl-PL"/>
        </w:rPr>
        <w:t>Toropol</w:t>
      </w:r>
      <w:proofErr w:type="spellEnd"/>
      <w:r w:rsidRPr="0021475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– wykonanie prac w zakresie izolacji zewnętrznych pomieszczeń technicznych maszynowni wraz z robotami towarzyszącymi”.</w:t>
      </w:r>
    </w:p>
    <w:p w:rsidR="00214756" w:rsidRPr="00214756" w:rsidRDefault="00214756" w:rsidP="00214756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14756" w:rsidRPr="00214756" w:rsidRDefault="00214756" w:rsidP="00214756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214756">
        <w:rPr>
          <w:rFonts w:ascii="Tahoma" w:eastAsia="Times New Roman" w:hAnsi="Tahoma" w:cs="Tahoma"/>
          <w:sz w:val="20"/>
          <w:szCs w:val="20"/>
          <w:lang w:eastAsia="ar-SA"/>
        </w:rPr>
        <w:t xml:space="preserve">Oferujemy realizacje zamówienia, zgodnie z wymogami opisu przedmiotu zamówienia, za kwotę </w:t>
      </w:r>
      <w:r w:rsidRPr="00214756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w wysokości: ………………………………… brutto: </w:t>
      </w:r>
    </w:p>
    <w:p w:rsidR="00214756" w:rsidRPr="00214756" w:rsidRDefault="00214756" w:rsidP="00214756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spełniam warunki udziału w postępowaniu. </w:t>
      </w:r>
    </w:p>
    <w:p w:rsidR="00214756" w:rsidRPr="00214756" w:rsidRDefault="00214756" w:rsidP="00214756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sz w:val="20"/>
          <w:szCs w:val="20"/>
          <w:lang w:eastAsia="ar-SA"/>
        </w:rPr>
        <w:t>Oświadczam, że zapoznałem się z treścią zaproszenia i akceptuję je bez zastrzeżeń.</w:t>
      </w:r>
    </w:p>
    <w:p w:rsidR="00214756" w:rsidRPr="00214756" w:rsidRDefault="00214756" w:rsidP="00214756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sz w:val="20"/>
          <w:szCs w:val="20"/>
          <w:lang w:eastAsia="ar-SA"/>
        </w:rPr>
        <w:t>W załączeniu przedkładam następujące dokumenty:</w:t>
      </w:r>
    </w:p>
    <w:p w:rsidR="00214756" w:rsidRPr="00214756" w:rsidRDefault="00214756" w:rsidP="00214756">
      <w:pPr>
        <w:suppressAutoHyphens/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……………………………………………..</w:t>
      </w:r>
    </w:p>
    <w:p w:rsidR="00214756" w:rsidRPr="00214756" w:rsidRDefault="00214756" w:rsidP="00214756">
      <w:pPr>
        <w:suppressAutoHyphens/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……………………………………………..</w:t>
      </w:r>
    </w:p>
    <w:p w:rsidR="00214756" w:rsidRPr="00214756" w:rsidRDefault="00214756" w:rsidP="00214756">
      <w:pPr>
        <w:suppressAutoHyphens/>
        <w:spacing w:after="0" w:line="360" w:lineRule="auto"/>
        <w:ind w:left="426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……………………………………………..</w:t>
      </w:r>
    </w:p>
    <w:p w:rsidR="00214756" w:rsidRPr="00214756" w:rsidRDefault="00214756" w:rsidP="00214756">
      <w:pPr>
        <w:suppressAutoHyphens/>
        <w:spacing w:after="0" w:line="360" w:lineRule="auto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14756" w:rsidRPr="00214756" w:rsidRDefault="00214756" w:rsidP="00214756">
      <w:pPr>
        <w:suppressAutoHyphens/>
        <w:spacing w:after="0" w:line="360" w:lineRule="auto"/>
        <w:ind w:left="5664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……………………………………….…………..</w:t>
      </w:r>
    </w:p>
    <w:p w:rsidR="00214756" w:rsidRPr="00214756" w:rsidRDefault="00214756" w:rsidP="00214756">
      <w:pPr>
        <w:keepNext/>
        <w:suppressAutoHyphens/>
        <w:spacing w:after="0" w:line="240" w:lineRule="auto"/>
        <w:ind w:left="5664"/>
        <w:jc w:val="center"/>
        <w:outlineLvl w:val="1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214756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Podpis i pieczątka Wykonawcy</w:t>
      </w: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214756" w:rsidRPr="00214756" w:rsidRDefault="00214756" w:rsidP="002147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ArialNarrow,Bold" w:hAnsi="Tahoma" w:cs="Tahoma"/>
          <w:sz w:val="18"/>
          <w:szCs w:val="18"/>
          <w:lang w:eastAsia="pl-PL"/>
        </w:rPr>
      </w:pPr>
    </w:p>
    <w:p w:rsidR="00F44142" w:rsidRDefault="00F44142">
      <w:bookmarkStart w:id="0" w:name="_GoBack"/>
      <w:bookmarkEnd w:id="0"/>
    </w:p>
    <w:sectPr w:rsidR="00F4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70D0"/>
    <w:multiLevelType w:val="hybridMultilevel"/>
    <w:tmpl w:val="1CF8CDCC"/>
    <w:lvl w:ilvl="0" w:tplc="B68ED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56"/>
    <w:rsid w:val="00214756"/>
    <w:rsid w:val="00F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5DA27-35FA-48D1-9D1D-60FFCF03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1</cp:revision>
  <dcterms:created xsi:type="dcterms:W3CDTF">2016-11-07T09:24:00Z</dcterms:created>
  <dcterms:modified xsi:type="dcterms:W3CDTF">2016-11-07T09:25:00Z</dcterms:modified>
</cp:coreProperties>
</file>