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E3" w:rsidRPr="00C811E3" w:rsidRDefault="00C811E3" w:rsidP="00C811E3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811E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7</w:t>
      </w:r>
      <w:r w:rsidRPr="00C811E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do SIWZ</w:t>
      </w:r>
    </w:p>
    <w:p w:rsidR="00C811E3" w:rsidRPr="00C811E3" w:rsidRDefault="00C811E3" w:rsidP="00C811E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11E3" w:rsidRPr="00C811E3" w:rsidRDefault="00C811E3" w:rsidP="00C811E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811E3">
        <w:rPr>
          <w:rFonts w:ascii="Tahoma" w:eastAsia="Times New Roman" w:hAnsi="Tahoma" w:cs="Tahoma"/>
          <w:sz w:val="20"/>
          <w:szCs w:val="20"/>
          <w:lang w:eastAsia="pl-PL"/>
        </w:rPr>
        <w:t xml:space="preserve">Nr sprawy: </w:t>
      </w:r>
      <w:r w:rsidRPr="00C811E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IRZP.231.8.2017</w:t>
      </w:r>
    </w:p>
    <w:p w:rsidR="00C811E3" w:rsidRPr="00C811E3" w:rsidRDefault="00C811E3" w:rsidP="00C811E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11E3" w:rsidRPr="00C811E3" w:rsidRDefault="00C811E3" w:rsidP="00C811E3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Tahoma" w:eastAsia="Times New Roman" w:hAnsi="Tahoma" w:cs="Tahoma"/>
          <w:sz w:val="21"/>
          <w:szCs w:val="21"/>
          <w:lang w:eastAsia="pl-PL"/>
        </w:rPr>
      </w:pPr>
      <w:r w:rsidRPr="00C811E3">
        <w:rPr>
          <w:rFonts w:ascii="Tahoma" w:eastAsia="Times New Roman" w:hAnsi="Tahoma" w:cs="Tahoma"/>
          <w:b/>
          <w:sz w:val="24"/>
          <w:szCs w:val="24"/>
          <w:lang w:eastAsia="pl-PL"/>
        </w:rPr>
        <w:t>O</w:t>
      </w:r>
      <w:r w:rsidR="004653E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C811E3">
        <w:rPr>
          <w:rFonts w:ascii="Tahoma" w:eastAsia="Times New Roman" w:hAnsi="Tahoma" w:cs="Tahoma"/>
          <w:b/>
          <w:sz w:val="24"/>
          <w:szCs w:val="24"/>
          <w:lang w:eastAsia="pl-PL"/>
        </w:rPr>
        <w:t>Ś</w:t>
      </w:r>
      <w:r w:rsidR="004653E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C811E3">
        <w:rPr>
          <w:rFonts w:ascii="Tahoma" w:eastAsia="Times New Roman" w:hAnsi="Tahoma" w:cs="Tahoma"/>
          <w:b/>
          <w:sz w:val="24"/>
          <w:szCs w:val="24"/>
          <w:lang w:eastAsia="pl-PL"/>
        </w:rPr>
        <w:t>W</w:t>
      </w:r>
      <w:r w:rsidR="004653E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C811E3">
        <w:rPr>
          <w:rFonts w:ascii="Tahoma" w:eastAsia="Times New Roman" w:hAnsi="Tahoma" w:cs="Tahoma"/>
          <w:b/>
          <w:sz w:val="24"/>
          <w:szCs w:val="24"/>
          <w:lang w:eastAsia="pl-PL"/>
        </w:rPr>
        <w:t>I</w:t>
      </w:r>
      <w:r w:rsidR="004653E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C811E3">
        <w:rPr>
          <w:rFonts w:ascii="Tahoma" w:eastAsia="Times New Roman" w:hAnsi="Tahoma" w:cs="Tahoma"/>
          <w:b/>
          <w:sz w:val="24"/>
          <w:szCs w:val="24"/>
          <w:lang w:eastAsia="pl-PL"/>
        </w:rPr>
        <w:t>A</w:t>
      </w:r>
      <w:r w:rsidR="004653E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C811E3">
        <w:rPr>
          <w:rFonts w:ascii="Tahoma" w:eastAsia="Times New Roman" w:hAnsi="Tahoma" w:cs="Tahoma"/>
          <w:b/>
          <w:sz w:val="24"/>
          <w:szCs w:val="24"/>
          <w:lang w:eastAsia="pl-PL"/>
        </w:rPr>
        <w:t>D</w:t>
      </w:r>
      <w:r w:rsidR="004653E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C811E3">
        <w:rPr>
          <w:rFonts w:ascii="Tahoma" w:eastAsia="Times New Roman" w:hAnsi="Tahoma" w:cs="Tahoma"/>
          <w:b/>
          <w:sz w:val="24"/>
          <w:szCs w:val="24"/>
          <w:lang w:eastAsia="pl-PL"/>
        </w:rPr>
        <w:t>C</w:t>
      </w:r>
      <w:r w:rsidR="004653E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C811E3">
        <w:rPr>
          <w:rFonts w:ascii="Tahoma" w:eastAsia="Times New Roman" w:hAnsi="Tahoma" w:cs="Tahoma"/>
          <w:b/>
          <w:sz w:val="24"/>
          <w:szCs w:val="24"/>
          <w:lang w:eastAsia="pl-PL"/>
        </w:rPr>
        <w:t>Z</w:t>
      </w:r>
      <w:r w:rsidR="004653E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C811E3">
        <w:rPr>
          <w:rFonts w:ascii="Tahoma" w:eastAsia="Times New Roman" w:hAnsi="Tahoma" w:cs="Tahoma"/>
          <w:b/>
          <w:sz w:val="24"/>
          <w:szCs w:val="24"/>
          <w:lang w:eastAsia="pl-PL"/>
        </w:rPr>
        <w:t>E</w:t>
      </w:r>
      <w:r w:rsidR="004653E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C811E3">
        <w:rPr>
          <w:rFonts w:ascii="Tahoma" w:eastAsia="Times New Roman" w:hAnsi="Tahoma" w:cs="Tahoma"/>
          <w:b/>
          <w:sz w:val="24"/>
          <w:szCs w:val="24"/>
          <w:lang w:eastAsia="pl-PL"/>
        </w:rPr>
        <w:t>N</w:t>
      </w:r>
      <w:r w:rsidR="004653E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C811E3">
        <w:rPr>
          <w:rFonts w:ascii="Tahoma" w:eastAsia="Times New Roman" w:hAnsi="Tahoma" w:cs="Tahoma"/>
          <w:b/>
          <w:sz w:val="24"/>
          <w:szCs w:val="24"/>
          <w:lang w:eastAsia="pl-PL"/>
        </w:rPr>
        <w:t>I</w:t>
      </w:r>
      <w:r w:rsidR="004653E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C811E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E </w:t>
      </w:r>
    </w:p>
    <w:p w:rsidR="00C811E3" w:rsidRDefault="00C811E3" w:rsidP="004653ED">
      <w:pPr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C811E3">
        <w:rPr>
          <w:rFonts w:ascii="Tahoma" w:eastAsia="Times New Roman" w:hAnsi="Tahoma" w:cs="Tahoma"/>
          <w:sz w:val="21"/>
          <w:szCs w:val="21"/>
          <w:lang w:eastAsia="pl-PL"/>
        </w:rPr>
        <w:t>Na potrzeby postępowania o udzielenie zamówienia publicznego ogłoszonego w trybie przetargu nieograniczonego pn.</w:t>
      </w:r>
      <w:r w:rsidRPr="00C811E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: „Dostawa i montaż wyposażenia meblowego w Hali Widowiskowo-Sportowej Okrąglak w Opolu” w ramach zadania inwestycyjnego pn.: „Przebudowa z rozbudową obiektu Hali Widowiskowo-Sportowej „Okrąglak” wraz </w:t>
      </w:r>
      <w:r w:rsidRPr="00C811E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br/>
        <w:t xml:space="preserve">z pierwszym wyposażeniem obiektu” </w:t>
      </w:r>
      <w:r w:rsidRPr="00C811E3">
        <w:rPr>
          <w:rFonts w:ascii="Tahoma" w:eastAsia="Times New Roman" w:hAnsi="Tahoma" w:cs="Tahoma"/>
          <w:sz w:val="21"/>
          <w:szCs w:val="21"/>
          <w:lang w:eastAsia="pl-PL"/>
        </w:rPr>
        <w:t xml:space="preserve">prowadzonego przez Miejski Ośrodek Sportu </w:t>
      </w:r>
      <w:r w:rsidR="00DB179A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C811E3">
        <w:rPr>
          <w:rFonts w:ascii="Tahoma" w:eastAsia="Times New Roman" w:hAnsi="Tahoma" w:cs="Tahoma"/>
          <w:sz w:val="21"/>
          <w:szCs w:val="21"/>
          <w:lang w:eastAsia="pl-PL"/>
        </w:rPr>
        <w:t>i Rekreacji w Opolu o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świadczam, iż </w:t>
      </w:r>
      <w:r w:rsidR="003B4E85">
        <w:rPr>
          <w:rFonts w:ascii="Tahoma" w:eastAsia="Times New Roman" w:hAnsi="Tahoma" w:cs="Tahoma"/>
          <w:sz w:val="21"/>
          <w:szCs w:val="21"/>
          <w:lang w:eastAsia="pl-PL"/>
        </w:rPr>
        <w:t xml:space="preserve">oferowane </w:t>
      </w:r>
      <w:r>
        <w:rPr>
          <w:rFonts w:ascii="Tahoma" w:eastAsia="Times New Roman" w:hAnsi="Tahoma" w:cs="Tahoma"/>
          <w:sz w:val="21"/>
          <w:szCs w:val="21"/>
          <w:lang w:eastAsia="pl-PL"/>
        </w:rPr>
        <w:t>wypo</w:t>
      </w:r>
      <w:r w:rsidR="00F938FF">
        <w:rPr>
          <w:rFonts w:ascii="Tahoma" w:eastAsia="Times New Roman" w:hAnsi="Tahoma" w:cs="Tahoma"/>
          <w:sz w:val="21"/>
          <w:szCs w:val="21"/>
          <w:lang w:eastAsia="pl-PL"/>
        </w:rPr>
        <w:t xml:space="preserve">sażenie meblowe 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spełnia następujące </w:t>
      </w:r>
      <w:r w:rsidR="00C53172">
        <w:rPr>
          <w:rFonts w:ascii="Tahoma" w:eastAsia="Times New Roman" w:hAnsi="Tahoma" w:cs="Tahoma"/>
          <w:sz w:val="21"/>
          <w:szCs w:val="21"/>
          <w:lang w:eastAsia="pl-PL"/>
        </w:rPr>
        <w:t>wymagania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: </w:t>
      </w:r>
    </w:p>
    <w:tbl>
      <w:tblPr>
        <w:tblW w:w="0" w:type="auto"/>
        <w:tblInd w:w="1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7"/>
        <w:gridCol w:w="1843"/>
      </w:tblGrid>
      <w:tr w:rsidR="00C811E3" w:rsidRPr="00C811E3" w:rsidTr="00C53172">
        <w:tc>
          <w:tcPr>
            <w:tcW w:w="407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3172" w:rsidRPr="00C811E3" w:rsidRDefault="00C811E3" w:rsidP="00C5317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ar-SA"/>
              </w:rPr>
            </w:pPr>
            <w:r w:rsidRPr="00C811E3">
              <w:rPr>
                <w:rFonts w:ascii="Tahoma" w:eastAsia="Times New Roman" w:hAnsi="Tahoma" w:cs="Tahoma"/>
                <w:b/>
                <w:color w:val="000000"/>
                <w:lang w:eastAsia="ar-SA"/>
              </w:rPr>
              <w:t>Asortyment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11E3" w:rsidRPr="00C811E3" w:rsidRDefault="00C811E3" w:rsidP="00C5317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 w:rsidRPr="00C811E3">
              <w:rPr>
                <w:rFonts w:ascii="Tahoma" w:eastAsia="Times New Roman" w:hAnsi="Tahoma" w:cs="Tahoma"/>
                <w:b/>
                <w:lang w:eastAsia="ar-SA"/>
              </w:rPr>
              <w:t xml:space="preserve">Grupa </w:t>
            </w:r>
            <w:r w:rsidR="00C53172">
              <w:rPr>
                <w:rFonts w:ascii="Tahoma" w:eastAsia="Times New Roman" w:hAnsi="Tahoma" w:cs="Tahoma"/>
                <w:b/>
                <w:lang w:eastAsia="ar-SA"/>
              </w:rPr>
              <w:t>dokumentów</w:t>
            </w:r>
          </w:p>
        </w:tc>
      </w:tr>
      <w:tr w:rsidR="00C811E3" w:rsidRPr="00C811E3" w:rsidTr="003B02D1">
        <w:trPr>
          <w:trHeight w:val="2225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 Biurko S1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 biurko z regulacją wysokości S2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 biurko S 3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 stół z regulacją wysokości S 4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6 stół konferencyjny składany S 6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10 stół konferencyjny 3 elementy S 10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11 stolik jadalniany S 11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31 dostawka do biurka S 31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1,7,8,10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C811E3" w:rsidRPr="00C811E3" w:rsidRDefault="00C811E3" w:rsidP="00C811E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C811E3" w:rsidRPr="00C811E3" w:rsidRDefault="00C811E3" w:rsidP="00C811E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C811E3" w:rsidRPr="00C811E3" w:rsidRDefault="00C811E3" w:rsidP="00C811E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C811E3" w:rsidRPr="00C811E3" w:rsidTr="003B02D1">
        <w:trPr>
          <w:trHeight w:val="444"/>
        </w:trPr>
        <w:tc>
          <w:tcPr>
            <w:tcW w:w="407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9 stolik okolicznościowy S 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00"/>
                <w:lang w:eastAsia="ar-SA"/>
              </w:rPr>
            </w:pPr>
            <w:r w:rsidRPr="00C811E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2,8</w:t>
            </w:r>
          </w:p>
        </w:tc>
      </w:tr>
      <w:tr w:rsidR="00C811E3" w:rsidRPr="00C811E3" w:rsidTr="003B02D1">
        <w:trPr>
          <w:trHeight w:val="466"/>
        </w:trPr>
        <w:tc>
          <w:tcPr>
            <w:tcW w:w="407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13 stolik okolicznościowy S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00"/>
                <w:lang w:eastAsia="ar-SA"/>
              </w:rPr>
            </w:pPr>
            <w:r w:rsidRPr="00C811E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1,8</w:t>
            </w:r>
          </w:p>
        </w:tc>
      </w:tr>
      <w:tr w:rsidR="00C811E3" w:rsidRPr="00C811E3" w:rsidTr="003B02D1">
        <w:trPr>
          <w:trHeight w:val="446"/>
        </w:trPr>
        <w:tc>
          <w:tcPr>
            <w:tcW w:w="407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14 sofa modułowa S 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00"/>
                <w:lang w:eastAsia="ar-SA"/>
              </w:rPr>
            </w:pPr>
            <w:r w:rsidRPr="00C811E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3,4,5</w:t>
            </w:r>
          </w:p>
        </w:tc>
      </w:tr>
      <w:tr w:rsidR="00C811E3" w:rsidRPr="00C811E3" w:rsidTr="003B02D1">
        <w:trPr>
          <w:trHeight w:val="440"/>
        </w:trPr>
        <w:tc>
          <w:tcPr>
            <w:tcW w:w="407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15 krzesło konferencyjne S 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4,5</w:t>
            </w:r>
          </w:p>
        </w:tc>
      </w:tr>
      <w:tr w:rsidR="00C811E3" w:rsidRPr="00C811E3" w:rsidTr="003B02D1">
        <w:trPr>
          <w:trHeight w:val="589"/>
        </w:trPr>
        <w:tc>
          <w:tcPr>
            <w:tcW w:w="407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16 krzesło obrotowe S 16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 xml:space="preserve">17 krzesło obrotowe z zagłówkiem S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lang w:eastAsia="ar-SA"/>
              </w:rPr>
            </w:pPr>
            <w:r w:rsidRPr="00C811E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3a,4,6</w:t>
            </w:r>
          </w:p>
        </w:tc>
      </w:tr>
      <w:tr w:rsidR="00C811E3" w:rsidRPr="00C811E3" w:rsidTr="003B02D1">
        <w:trPr>
          <w:trHeight w:val="472"/>
        </w:trPr>
        <w:tc>
          <w:tcPr>
            <w:tcW w:w="407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18 ławeczka S 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5</w:t>
            </w:r>
          </w:p>
        </w:tc>
      </w:tr>
      <w:tr w:rsidR="00C811E3" w:rsidRPr="00C811E3" w:rsidTr="003B02D1">
        <w:trPr>
          <w:trHeight w:val="437"/>
        </w:trPr>
        <w:tc>
          <w:tcPr>
            <w:tcW w:w="407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19 fotel konferencyjny S 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53172" w:rsidP="00C811E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3,4,5</w:t>
            </w:r>
          </w:p>
        </w:tc>
      </w:tr>
      <w:tr w:rsidR="00C811E3" w:rsidRPr="00C811E3" w:rsidTr="003B02D1">
        <w:trPr>
          <w:trHeight w:val="460"/>
        </w:trPr>
        <w:tc>
          <w:tcPr>
            <w:tcW w:w="407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20 wózek do transportu krzeseł S 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lang w:eastAsia="ar-SA"/>
              </w:rPr>
            </w:pPr>
            <w:r w:rsidRPr="00C811E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10</w:t>
            </w:r>
          </w:p>
        </w:tc>
      </w:tr>
      <w:tr w:rsidR="00C811E3" w:rsidRPr="00C811E3" w:rsidTr="003B02D1">
        <w:trPr>
          <w:trHeight w:val="306"/>
        </w:trPr>
        <w:tc>
          <w:tcPr>
            <w:tcW w:w="4077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3B02D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23 lada recepcyjna II S 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3B02D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shd w:val="clear" w:color="auto" w:fill="FFFF00"/>
                <w:lang w:eastAsia="ar-SA"/>
              </w:rPr>
            </w:pPr>
            <w:r w:rsidRPr="00C811E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</w:t>
            </w:r>
          </w:p>
        </w:tc>
      </w:tr>
      <w:tr w:rsidR="003B02D1" w:rsidRPr="00C811E3" w:rsidTr="003B02D1">
        <w:trPr>
          <w:trHeight w:val="375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02D1" w:rsidRPr="00C811E3" w:rsidRDefault="003B02D1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41 szafa aktowa S 41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02D1" w:rsidRPr="00C811E3" w:rsidRDefault="003B02D1" w:rsidP="00C811E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1,9</w:t>
            </w:r>
          </w:p>
        </w:tc>
      </w:tr>
      <w:tr w:rsidR="00C811E3" w:rsidRPr="00C811E3" w:rsidTr="003B4E85">
        <w:trPr>
          <w:trHeight w:val="438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24 wieszak ubraniowy S 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10</w:t>
            </w:r>
          </w:p>
        </w:tc>
      </w:tr>
      <w:tr w:rsidR="00C811E3" w:rsidRPr="00C811E3" w:rsidTr="00C53172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C811E3"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  <w:t>25 leżanka kozetka S 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</w:t>
            </w:r>
          </w:p>
        </w:tc>
      </w:tr>
      <w:tr w:rsidR="00C811E3" w:rsidRPr="00C811E3" w:rsidTr="00C53172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C811E3"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  <w:t>26 kasetka na pieniądze S 26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3B4E85" w:rsidP="00C811E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brak</w:t>
            </w:r>
            <w:proofErr w:type="gramEnd"/>
          </w:p>
        </w:tc>
      </w:tr>
      <w:tr w:rsidR="00C811E3" w:rsidRPr="00C811E3" w:rsidTr="004653ED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3B02D1" w:rsidP="00C811E3">
            <w:pPr>
              <w:suppressAutoHyphens/>
              <w:spacing w:after="0" w:line="240" w:lineRule="auto"/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</w:pPr>
            <w:r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  <w:t xml:space="preserve">27 meble kuchenne </w:t>
            </w:r>
            <w:r w:rsidR="00C811E3" w:rsidRPr="00C811E3"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  <w:t>I S 27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C811E3"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  <w:t>28 me</w:t>
            </w:r>
            <w:r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  <w:t>ble kuchenne pracownicza II S 28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</w:t>
            </w:r>
          </w:p>
        </w:tc>
      </w:tr>
      <w:tr w:rsidR="00C811E3" w:rsidRPr="00C811E3" w:rsidTr="004653ED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</w:pPr>
            <w:r w:rsidRPr="00C811E3"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  <w:lastRenderedPageBreak/>
              <w:t>29 kabina przebieralni S 29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</w:pPr>
            <w:r w:rsidRPr="00C811E3"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  <w:t>30 kontener biurowy S 30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</w:pPr>
            <w:r w:rsidRPr="00C811E3"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  <w:t>33 osłona przednia biurka S 33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</w:pPr>
            <w:r w:rsidRPr="00C811E3"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  <w:t>34 szafa ubraniowa S 34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</w:pPr>
            <w:r w:rsidRPr="00C811E3"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  <w:t>35 szafa aktowa S 35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</w:pPr>
            <w:r w:rsidRPr="00C811E3"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  <w:t>36 szafa aktowa częściowo otwarta S 36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</w:pPr>
            <w:r w:rsidRPr="00C811E3"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  <w:t>37 szafa aktowa S 37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</w:pPr>
            <w:r w:rsidRPr="00C811E3"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  <w:t>38 szafa aktowa z frontem przesuwnym S 38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</w:pPr>
            <w:r w:rsidRPr="00C811E3"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  <w:t>39 szafa aktowa S 39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</w:pPr>
            <w:r w:rsidRPr="00C811E3"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  <w:t>40 szafa aktowa S 40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</w:pPr>
            <w:r w:rsidRPr="00C811E3"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  <w:t>41 szafa aktowa S 41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</w:pPr>
            <w:r w:rsidRPr="00C811E3"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  <w:t>42 szafa aktowa S 42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</w:pPr>
            <w:r w:rsidRPr="00C811E3"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  <w:t>44 regał aktowy otwarty S 44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C811E3">
              <w:rPr>
                <w:rStyle w:val="Hipercze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ar-SA"/>
              </w:rPr>
              <w:t>46 regał aktowy otwarty S 46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1,9</w:t>
            </w:r>
          </w:p>
        </w:tc>
      </w:tr>
      <w:tr w:rsidR="00C811E3" w:rsidRPr="00C811E3" w:rsidTr="003B02D1">
        <w:tc>
          <w:tcPr>
            <w:tcW w:w="407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32 panel dzielący S 32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3b,4</w:t>
            </w:r>
          </w:p>
        </w:tc>
      </w:tr>
      <w:tr w:rsidR="00C811E3" w:rsidRPr="00C811E3" w:rsidTr="003B02D1">
        <w:tc>
          <w:tcPr>
            <w:tcW w:w="407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43 szafa medyczna S 43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2,10</w:t>
            </w:r>
          </w:p>
        </w:tc>
      </w:tr>
      <w:tr w:rsidR="00C811E3" w:rsidRPr="00C811E3" w:rsidTr="003B02D1">
        <w:tc>
          <w:tcPr>
            <w:tcW w:w="407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45 regał aktowy ze szklanymi drzwiami S 45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1,2,9</w:t>
            </w:r>
          </w:p>
        </w:tc>
      </w:tr>
      <w:tr w:rsidR="00C811E3" w:rsidRPr="00C811E3" w:rsidTr="003B02D1">
        <w:tc>
          <w:tcPr>
            <w:tcW w:w="407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47 regał metalowy S 47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10</w:t>
            </w:r>
          </w:p>
        </w:tc>
      </w:tr>
      <w:tr w:rsidR="00C811E3" w:rsidRPr="00C811E3" w:rsidTr="003B02D1">
        <w:tc>
          <w:tcPr>
            <w:tcW w:w="407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48 szafa metalowa BHP z przegródką S 48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49 szafa metalowa BHP S 49</w:t>
            </w:r>
          </w:p>
          <w:p w:rsidR="00C811E3" w:rsidRPr="00C811E3" w:rsidRDefault="00C811E3" w:rsidP="00C811E3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51 Ławki wolno-stojące S 51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E3" w:rsidRPr="00C811E3" w:rsidRDefault="00C811E3" w:rsidP="00C811E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C811E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10</w:t>
            </w:r>
          </w:p>
        </w:tc>
      </w:tr>
    </w:tbl>
    <w:p w:rsidR="00C811E3" w:rsidRPr="00C811E3" w:rsidRDefault="00C811E3" w:rsidP="00C811E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811E3">
        <w:rPr>
          <w:rFonts w:ascii="Tahoma" w:hAnsi="Tahoma" w:cs="Tahoma"/>
          <w:sz w:val="20"/>
          <w:szCs w:val="20"/>
          <w:shd w:val="clear" w:color="auto" w:fill="00FFFF"/>
        </w:rPr>
        <w:t>Grupa</w:t>
      </w:r>
      <w:r w:rsidR="003B02D1">
        <w:rPr>
          <w:rFonts w:ascii="Tahoma" w:hAnsi="Tahoma" w:cs="Tahoma"/>
          <w:sz w:val="20"/>
          <w:szCs w:val="20"/>
          <w:shd w:val="clear" w:color="auto" w:fill="00FFFF"/>
        </w:rPr>
        <w:t xml:space="preserve"> nr</w:t>
      </w:r>
      <w:r w:rsidRPr="00C811E3">
        <w:rPr>
          <w:rFonts w:ascii="Tahoma" w:hAnsi="Tahoma" w:cs="Tahoma"/>
          <w:sz w:val="20"/>
          <w:szCs w:val="20"/>
          <w:shd w:val="clear" w:color="auto" w:fill="00FFFF"/>
        </w:rPr>
        <w:t xml:space="preserve"> 1 </w:t>
      </w:r>
      <w:r w:rsidRPr="00C811E3">
        <w:rPr>
          <w:rFonts w:ascii="Tahoma" w:hAnsi="Tahoma" w:cs="Tahoma"/>
          <w:sz w:val="20"/>
          <w:szCs w:val="20"/>
        </w:rPr>
        <w:t xml:space="preserve"> </w:t>
      </w:r>
    </w:p>
    <w:p w:rsidR="00C811E3" w:rsidRPr="00C811E3" w:rsidRDefault="00C811E3" w:rsidP="00C811E3">
      <w:pPr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C811E3">
        <w:rPr>
          <w:rFonts w:ascii="Tahoma" w:hAnsi="Tahoma" w:cs="Tahoma"/>
          <w:sz w:val="20"/>
          <w:szCs w:val="20"/>
        </w:rPr>
        <w:t>Atest Higieniczny dotyczący używanej w produkcji płyty meblowej w klasie higieniczności E1 wg normy PN-EN 14322</w:t>
      </w:r>
    </w:p>
    <w:p w:rsidR="00C811E3" w:rsidRPr="00C811E3" w:rsidRDefault="00C811E3" w:rsidP="00C811E3">
      <w:pPr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  <w:szCs w:val="20"/>
          <w:shd w:val="clear" w:color="auto" w:fill="00FFFF"/>
        </w:rPr>
      </w:pPr>
      <w:r w:rsidRPr="00C811E3">
        <w:rPr>
          <w:rFonts w:ascii="Tahoma" w:hAnsi="Tahoma" w:cs="Tahoma"/>
          <w:color w:val="000000"/>
          <w:sz w:val="20"/>
          <w:szCs w:val="20"/>
        </w:rPr>
        <w:t xml:space="preserve">Płyty robocze w klasie odporności na </w:t>
      </w:r>
      <w:proofErr w:type="gramStart"/>
      <w:r w:rsidRPr="00C811E3">
        <w:rPr>
          <w:rFonts w:ascii="Tahoma" w:hAnsi="Tahoma" w:cs="Tahoma"/>
          <w:color w:val="000000"/>
          <w:sz w:val="20"/>
          <w:szCs w:val="20"/>
        </w:rPr>
        <w:t>ścieranie co</w:t>
      </w:r>
      <w:proofErr w:type="gramEnd"/>
      <w:r w:rsidRPr="00C811E3">
        <w:rPr>
          <w:rFonts w:ascii="Tahoma" w:hAnsi="Tahoma" w:cs="Tahoma"/>
          <w:color w:val="000000"/>
          <w:sz w:val="20"/>
          <w:szCs w:val="20"/>
        </w:rPr>
        <w:t xml:space="preserve"> najmniej 3A wg normy PN-EN 14322</w:t>
      </w:r>
    </w:p>
    <w:p w:rsidR="00C811E3" w:rsidRPr="00C811E3" w:rsidRDefault="00C811E3" w:rsidP="00C811E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811E3">
        <w:rPr>
          <w:rFonts w:ascii="Tahoma" w:hAnsi="Tahoma" w:cs="Tahoma"/>
          <w:sz w:val="20"/>
          <w:szCs w:val="20"/>
          <w:shd w:val="clear" w:color="auto" w:fill="00FFFF"/>
        </w:rPr>
        <w:t>Grupa</w:t>
      </w:r>
      <w:r w:rsidR="003B02D1">
        <w:rPr>
          <w:rFonts w:ascii="Tahoma" w:hAnsi="Tahoma" w:cs="Tahoma"/>
          <w:sz w:val="20"/>
          <w:szCs w:val="20"/>
          <w:shd w:val="clear" w:color="auto" w:fill="00FFFF"/>
        </w:rPr>
        <w:t xml:space="preserve"> nr</w:t>
      </w:r>
      <w:r w:rsidRPr="00C811E3">
        <w:rPr>
          <w:rFonts w:ascii="Tahoma" w:hAnsi="Tahoma" w:cs="Tahoma"/>
          <w:sz w:val="20"/>
          <w:szCs w:val="20"/>
          <w:shd w:val="clear" w:color="auto" w:fill="00FFFF"/>
        </w:rPr>
        <w:t xml:space="preserve"> 2 </w:t>
      </w:r>
      <w:r w:rsidRPr="00C811E3">
        <w:rPr>
          <w:rFonts w:ascii="Tahoma" w:hAnsi="Tahoma" w:cs="Tahoma"/>
          <w:sz w:val="20"/>
          <w:szCs w:val="20"/>
        </w:rPr>
        <w:t xml:space="preserve"> </w:t>
      </w:r>
    </w:p>
    <w:p w:rsidR="00C811E3" w:rsidRPr="00C811E3" w:rsidRDefault="00C811E3" w:rsidP="00C811E3">
      <w:pPr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C811E3">
        <w:rPr>
          <w:rFonts w:ascii="Tahoma" w:hAnsi="Tahoma" w:cs="Tahoma"/>
          <w:sz w:val="20"/>
          <w:szCs w:val="20"/>
        </w:rPr>
        <w:t>Dokument potwierdzający zgodność zastosowanego szkła bezpiecznego z normą PN-EN 2150-1:2002</w:t>
      </w:r>
    </w:p>
    <w:p w:rsidR="00C811E3" w:rsidRPr="00C811E3" w:rsidRDefault="00C811E3" w:rsidP="00C811E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811E3">
        <w:rPr>
          <w:rFonts w:ascii="Tahoma" w:hAnsi="Tahoma" w:cs="Tahoma"/>
          <w:sz w:val="20"/>
          <w:szCs w:val="20"/>
          <w:shd w:val="clear" w:color="auto" w:fill="00FFFF"/>
        </w:rPr>
        <w:t xml:space="preserve">Grupa </w:t>
      </w:r>
      <w:r w:rsidR="003B02D1">
        <w:rPr>
          <w:rFonts w:ascii="Tahoma" w:hAnsi="Tahoma" w:cs="Tahoma"/>
          <w:sz w:val="20"/>
          <w:szCs w:val="20"/>
          <w:shd w:val="clear" w:color="auto" w:fill="00FFFF"/>
        </w:rPr>
        <w:t xml:space="preserve">nr </w:t>
      </w:r>
      <w:r w:rsidRPr="00C811E3">
        <w:rPr>
          <w:rFonts w:ascii="Tahoma" w:hAnsi="Tahoma" w:cs="Tahoma"/>
          <w:sz w:val="20"/>
          <w:szCs w:val="20"/>
          <w:shd w:val="clear" w:color="auto" w:fill="00FFFF"/>
        </w:rPr>
        <w:t xml:space="preserve">3 </w:t>
      </w:r>
      <w:r w:rsidRPr="00C811E3">
        <w:rPr>
          <w:rFonts w:ascii="Tahoma" w:hAnsi="Tahoma" w:cs="Tahoma"/>
          <w:sz w:val="20"/>
          <w:szCs w:val="20"/>
        </w:rPr>
        <w:t xml:space="preserve"> </w:t>
      </w:r>
    </w:p>
    <w:p w:rsidR="00C811E3" w:rsidRPr="00C811E3" w:rsidRDefault="00C811E3" w:rsidP="00C811E3">
      <w:pPr>
        <w:numPr>
          <w:ilvl w:val="0"/>
          <w:numId w:val="3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C811E3">
        <w:rPr>
          <w:rFonts w:ascii="Tahoma" w:hAnsi="Tahoma" w:cs="Tahoma"/>
          <w:sz w:val="20"/>
          <w:szCs w:val="20"/>
        </w:rPr>
        <w:t xml:space="preserve">PL-EN ISO 12945-2 na </w:t>
      </w:r>
      <w:proofErr w:type="gramStart"/>
      <w:r w:rsidRPr="00C811E3">
        <w:rPr>
          <w:rFonts w:ascii="Tahoma" w:hAnsi="Tahoma" w:cs="Tahoma"/>
          <w:sz w:val="20"/>
          <w:szCs w:val="20"/>
        </w:rPr>
        <w:t>poziomie  ≥4 – odporność</w:t>
      </w:r>
      <w:proofErr w:type="gramEnd"/>
      <w:r w:rsidRPr="00C811E3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C811E3">
        <w:rPr>
          <w:rFonts w:ascii="Tahoma" w:hAnsi="Tahoma" w:cs="Tahoma"/>
          <w:sz w:val="20"/>
          <w:szCs w:val="20"/>
        </w:rPr>
        <w:t>pilling</w:t>
      </w:r>
      <w:proofErr w:type="spellEnd"/>
    </w:p>
    <w:p w:rsidR="00C811E3" w:rsidRPr="00C811E3" w:rsidRDefault="00C811E3" w:rsidP="00C811E3">
      <w:pPr>
        <w:numPr>
          <w:ilvl w:val="0"/>
          <w:numId w:val="3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C811E3">
        <w:rPr>
          <w:rFonts w:ascii="Tahoma" w:hAnsi="Tahoma" w:cs="Tahoma"/>
          <w:sz w:val="20"/>
          <w:szCs w:val="20"/>
        </w:rPr>
        <w:t xml:space="preserve">PL EN ISO 12947-2 na poziomie 100 000 cykli - odporność na ścieranie wg. cykli </w:t>
      </w:r>
      <w:proofErr w:type="spellStart"/>
      <w:r w:rsidRPr="00C811E3">
        <w:rPr>
          <w:rFonts w:ascii="Tahoma" w:hAnsi="Tahoma" w:cs="Tahoma"/>
          <w:sz w:val="20"/>
          <w:szCs w:val="20"/>
        </w:rPr>
        <w:t>Martindale</w:t>
      </w:r>
      <w:proofErr w:type="spellEnd"/>
    </w:p>
    <w:p w:rsidR="00C811E3" w:rsidRPr="00C811E3" w:rsidRDefault="00C811E3" w:rsidP="00C811E3">
      <w:pPr>
        <w:numPr>
          <w:ilvl w:val="0"/>
          <w:numId w:val="3"/>
        </w:numPr>
        <w:suppressAutoHyphens/>
        <w:spacing w:after="0" w:line="240" w:lineRule="auto"/>
        <w:rPr>
          <w:rFonts w:ascii="Tahoma" w:hAnsi="Tahoma" w:cs="Tahoma"/>
          <w:sz w:val="20"/>
          <w:szCs w:val="20"/>
          <w:shd w:val="clear" w:color="auto" w:fill="00FFFF"/>
        </w:rPr>
      </w:pPr>
      <w:r w:rsidRPr="00C811E3">
        <w:rPr>
          <w:rFonts w:ascii="Tahoma" w:hAnsi="Tahoma" w:cs="Tahoma"/>
          <w:sz w:val="20"/>
          <w:szCs w:val="20"/>
        </w:rPr>
        <w:t>PL EN ISO 105-BO</w:t>
      </w:r>
      <w:proofErr w:type="gramStart"/>
      <w:r w:rsidRPr="00C811E3">
        <w:rPr>
          <w:rFonts w:ascii="Tahoma" w:hAnsi="Tahoma" w:cs="Tahoma"/>
          <w:sz w:val="20"/>
          <w:szCs w:val="20"/>
        </w:rPr>
        <w:t>2:1999 na</w:t>
      </w:r>
      <w:proofErr w:type="gramEnd"/>
      <w:r w:rsidRPr="00C811E3">
        <w:rPr>
          <w:rFonts w:ascii="Tahoma" w:hAnsi="Tahoma" w:cs="Tahoma"/>
          <w:sz w:val="20"/>
          <w:szCs w:val="20"/>
        </w:rPr>
        <w:t xml:space="preserve"> poziomie 6 – odporność na światło.</w:t>
      </w:r>
    </w:p>
    <w:p w:rsidR="00C811E3" w:rsidRPr="00C811E3" w:rsidRDefault="00C811E3" w:rsidP="00C811E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811E3">
        <w:rPr>
          <w:rFonts w:ascii="Tahoma" w:hAnsi="Tahoma" w:cs="Tahoma"/>
          <w:sz w:val="20"/>
          <w:szCs w:val="20"/>
          <w:shd w:val="clear" w:color="auto" w:fill="00FFFF"/>
        </w:rPr>
        <w:t xml:space="preserve">Grupa </w:t>
      </w:r>
      <w:r w:rsidR="003B02D1">
        <w:rPr>
          <w:rFonts w:ascii="Tahoma" w:hAnsi="Tahoma" w:cs="Tahoma"/>
          <w:sz w:val="20"/>
          <w:szCs w:val="20"/>
          <w:shd w:val="clear" w:color="auto" w:fill="00FFFF"/>
        </w:rPr>
        <w:t xml:space="preserve">nr </w:t>
      </w:r>
      <w:r w:rsidRPr="00C811E3">
        <w:rPr>
          <w:rFonts w:ascii="Tahoma" w:hAnsi="Tahoma" w:cs="Tahoma"/>
          <w:sz w:val="20"/>
          <w:szCs w:val="20"/>
          <w:shd w:val="clear" w:color="auto" w:fill="00FFFF"/>
        </w:rPr>
        <w:t>3a</w:t>
      </w:r>
      <w:r w:rsidRPr="00C811E3">
        <w:rPr>
          <w:rFonts w:ascii="Tahoma" w:hAnsi="Tahoma" w:cs="Tahoma"/>
          <w:sz w:val="20"/>
          <w:szCs w:val="20"/>
        </w:rPr>
        <w:t xml:space="preserve"> </w:t>
      </w:r>
    </w:p>
    <w:p w:rsidR="00C811E3" w:rsidRPr="00C811E3" w:rsidRDefault="00C811E3" w:rsidP="00C811E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811E3">
        <w:rPr>
          <w:rFonts w:ascii="Tahoma" w:hAnsi="Tahoma" w:cs="Tahoma"/>
          <w:sz w:val="20"/>
          <w:szCs w:val="20"/>
        </w:rPr>
        <w:t xml:space="preserve">PL-EN ISO 12945-2 na poziomie ≥4 – odporność na </w:t>
      </w:r>
      <w:proofErr w:type="spellStart"/>
      <w:r w:rsidRPr="00C811E3">
        <w:rPr>
          <w:rFonts w:ascii="Tahoma" w:hAnsi="Tahoma" w:cs="Tahoma"/>
          <w:sz w:val="20"/>
          <w:szCs w:val="20"/>
        </w:rPr>
        <w:t>pilling</w:t>
      </w:r>
      <w:proofErr w:type="spellEnd"/>
    </w:p>
    <w:p w:rsidR="00C811E3" w:rsidRPr="00C811E3" w:rsidRDefault="00C811E3" w:rsidP="00C811E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811E3">
        <w:rPr>
          <w:rFonts w:ascii="Tahoma" w:hAnsi="Tahoma" w:cs="Tahoma"/>
          <w:sz w:val="20"/>
          <w:szCs w:val="20"/>
        </w:rPr>
        <w:t xml:space="preserve">PL EN ISO 12947-2 na poziomie 80 000 cykli - odporność na ścieranie wg. cykli </w:t>
      </w:r>
      <w:proofErr w:type="spellStart"/>
      <w:r w:rsidRPr="00C811E3">
        <w:rPr>
          <w:rFonts w:ascii="Tahoma" w:hAnsi="Tahoma" w:cs="Tahoma"/>
          <w:sz w:val="20"/>
          <w:szCs w:val="20"/>
        </w:rPr>
        <w:t>Martindale</w:t>
      </w:r>
      <w:proofErr w:type="spellEnd"/>
    </w:p>
    <w:p w:rsidR="00C811E3" w:rsidRPr="00C811E3" w:rsidRDefault="00C811E3" w:rsidP="00C811E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00FFFF"/>
        </w:rPr>
      </w:pPr>
      <w:r w:rsidRPr="00C811E3">
        <w:rPr>
          <w:rFonts w:ascii="Tahoma" w:hAnsi="Tahoma" w:cs="Tahoma"/>
          <w:sz w:val="20"/>
          <w:szCs w:val="20"/>
        </w:rPr>
        <w:t>PL EN ISO 105-BO</w:t>
      </w:r>
      <w:proofErr w:type="gramStart"/>
      <w:r w:rsidRPr="00C811E3">
        <w:rPr>
          <w:rFonts w:ascii="Tahoma" w:hAnsi="Tahoma" w:cs="Tahoma"/>
          <w:sz w:val="20"/>
          <w:szCs w:val="20"/>
        </w:rPr>
        <w:t>2:1999 na</w:t>
      </w:r>
      <w:proofErr w:type="gramEnd"/>
      <w:r w:rsidRPr="00C811E3">
        <w:rPr>
          <w:rFonts w:ascii="Tahoma" w:hAnsi="Tahoma" w:cs="Tahoma"/>
          <w:sz w:val="20"/>
          <w:szCs w:val="20"/>
        </w:rPr>
        <w:t xml:space="preserve"> poziomie 5-7 – odporność na światło.</w:t>
      </w:r>
    </w:p>
    <w:p w:rsidR="00C811E3" w:rsidRPr="00C811E3" w:rsidRDefault="00C811E3" w:rsidP="00C811E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811E3">
        <w:rPr>
          <w:rFonts w:ascii="Tahoma" w:hAnsi="Tahoma" w:cs="Tahoma"/>
          <w:sz w:val="20"/>
          <w:szCs w:val="20"/>
          <w:shd w:val="clear" w:color="auto" w:fill="00FFFF"/>
        </w:rPr>
        <w:t>Grupa</w:t>
      </w:r>
      <w:r w:rsidR="003B02D1">
        <w:rPr>
          <w:rFonts w:ascii="Tahoma" w:hAnsi="Tahoma" w:cs="Tahoma"/>
          <w:sz w:val="20"/>
          <w:szCs w:val="20"/>
          <w:shd w:val="clear" w:color="auto" w:fill="00FFFF"/>
        </w:rPr>
        <w:t xml:space="preserve"> nr </w:t>
      </w:r>
      <w:r w:rsidRPr="00C811E3">
        <w:rPr>
          <w:rFonts w:ascii="Tahoma" w:hAnsi="Tahoma" w:cs="Tahoma"/>
          <w:sz w:val="20"/>
          <w:szCs w:val="20"/>
          <w:shd w:val="clear" w:color="auto" w:fill="00FFFF"/>
        </w:rPr>
        <w:t>3b</w:t>
      </w:r>
      <w:r w:rsidRPr="00C811E3">
        <w:rPr>
          <w:rFonts w:ascii="Tahoma" w:hAnsi="Tahoma" w:cs="Tahoma"/>
          <w:sz w:val="20"/>
          <w:szCs w:val="20"/>
        </w:rPr>
        <w:t xml:space="preserve"> </w:t>
      </w:r>
    </w:p>
    <w:p w:rsidR="00C811E3" w:rsidRPr="00C811E3" w:rsidRDefault="00C811E3" w:rsidP="00C811E3">
      <w:pPr>
        <w:pStyle w:val="Akapitzlist1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shd w:val="clear" w:color="auto" w:fill="00FFFF"/>
        </w:rPr>
      </w:pPr>
      <w:r w:rsidRPr="00C811E3">
        <w:rPr>
          <w:rFonts w:ascii="Tahoma" w:hAnsi="Tahoma" w:cs="Tahoma"/>
          <w:sz w:val="20"/>
          <w:szCs w:val="20"/>
        </w:rPr>
        <w:t>Dokument potwierdzający dźwiękochłonność paneli dzielących zgodnie z normą PN-EN ISO</w:t>
      </w:r>
      <w:proofErr w:type="gramStart"/>
      <w:r w:rsidRPr="00C811E3">
        <w:rPr>
          <w:rFonts w:ascii="Tahoma" w:hAnsi="Tahoma" w:cs="Tahoma"/>
          <w:sz w:val="20"/>
          <w:szCs w:val="20"/>
        </w:rPr>
        <w:t xml:space="preserve"> 354:2005 w</w:t>
      </w:r>
      <w:proofErr w:type="gramEnd"/>
      <w:r w:rsidRPr="00C811E3">
        <w:rPr>
          <w:rFonts w:ascii="Tahoma" w:hAnsi="Tahoma" w:cs="Tahoma"/>
          <w:sz w:val="20"/>
          <w:szCs w:val="20"/>
        </w:rPr>
        <w:t xml:space="preserve"> klasie pochłaniania A</w:t>
      </w:r>
    </w:p>
    <w:p w:rsidR="00C811E3" w:rsidRPr="00C811E3" w:rsidRDefault="00C811E3" w:rsidP="00C811E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811E3">
        <w:rPr>
          <w:rFonts w:ascii="Tahoma" w:hAnsi="Tahoma" w:cs="Tahoma"/>
          <w:sz w:val="20"/>
          <w:szCs w:val="20"/>
          <w:shd w:val="clear" w:color="auto" w:fill="00FFFF"/>
        </w:rPr>
        <w:t>Grupa</w:t>
      </w:r>
      <w:r w:rsidR="003B02D1">
        <w:rPr>
          <w:rFonts w:ascii="Tahoma" w:hAnsi="Tahoma" w:cs="Tahoma"/>
          <w:sz w:val="20"/>
          <w:szCs w:val="20"/>
          <w:shd w:val="clear" w:color="auto" w:fill="00FFFF"/>
        </w:rPr>
        <w:t xml:space="preserve"> nr</w:t>
      </w:r>
      <w:r w:rsidRPr="00C811E3">
        <w:rPr>
          <w:rFonts w:ascii="Tahoma" w:hAnsi="Tahoma" w:cs="Tahoma"/>
          <w:sz w:val="20"/>
          <w:szCs w:val="20"/>
          <w:shd w:val="clear" w:color="auto" w:fill="00FFFF"/>
        </w:rPr>
        <w:t xml:space="preserve"> 4 </w:t>
      </w:r>
      <w:r w:rsidRPr="00C811E3">
        <w:rPr>
          <w:rFonts w:ascii="Tahoma" w:hAnsi="Tahoma" w:cs="Tahoma"/>
          <w:sz w:val="20"/>
          <w:szCs w:val="20"/>
        </w:rPr>
        <w:t xml:space="preserve"> </w:t>
      </w:r>
    </w:p>
    <w:p w:rsidR="00136F57" w:rsidRPr="00136F57" w:rsidRDefault="00C811E3" w:rsidP="00136F57">
      <w:pPr>
        <w:pStyle w:val="Akapitzlist1"/>
        <w:numPr>
          <w:ilvl w:val="0"/>
          <w:numId w:val="6"/>
        </w:numPr>
        <w:rPr>
          <w:rFonts w:ascii="Tahoma" w:hAnsi="Tahoma" w:cs="Tahoma"/>
          <w:sz w:val="20"/>
          <w:szCs w:val="20"/>
          <w:shd w:val="clear" w:color="auto" w:fill="00FFFF"/>
        </w:rPr>
      </w:pPr>
      <w:r w:rsidRPr="00136F57">
        <w:rPr>
          <w:rFonts w:ascii="Tahoma" w:hAnsi="Tahoma" w:cs="Tahoma"/>
          <w:sz w:val="20"/>
          <w:szCs w:val="20"/>
        </w:rPr>
        <w:t>Dokument potwierdzający trudnopalność tapicerki zgodnie z normą PL- EN</w:t>
      </w:r>
      <w:proofErr w:type="gramStart"/>
      <w:r w:rsidRPr="00136F57">
        <w:rPr>
          <w:rFonts w:ascii="Tahoma" w:hAnsi="Tahoma" w:cs="Tahoma"/>
          <w:sz w:val="20"/>
          <w:szCs w:val="20"/>
        </w:rPr>
        <w:t xml:space="preserve"> 1021-1:2014 – tlący</w:t>
      </w:r>
      <w:proofErr w:type="gramEnd"/>
      <w:r w:rsidRPr="00136F57">
        <w:rPr>
          <w:rFonts w:ascii="Tahoma" w:hAnsi="Tahoma" w:cs="Tahoma"/>
          <w:sz w:val="20"/>
          <w:szCs w:val="20"/>
        </w:rPr>
        <w:t xml:space="preserve"> papieros - z wynikiem pozytywnym</w:t>
      </w:r>
      <w:r w:rsidR="00136F57" w:rsidRPr="00136F57">
        <w:rPr>
          <w:rFonts w:ascii="Tahoma" w:hAnsi="Tahoma" w:cs="Tahoma"/>
          <w:sz w:val="20"/>
          <w:szCs w:val="20"/>
        </w:rPr>
        <w:t xml:space="preserve"> </w:t>
      </w:r>
    </w:p>
    <w:p w:rsidR="00C811E3" w:rsidRPr="00136F57" w:rsidRDefault="00C811E3" w:rsidP="00136F57">
      <w:pPr>
        <w:pStyle w:val="Akapitzlist1"/>
        <w:numPr>
          <w:ilvl w:val="0"/>
          <w:numId w:val="6"/>
        </w:numPr>
        <w:rPr>
          <w:rFonts w:ascii="Tahoma" w:hAnsi="Tahoma" w:cs="Tahoma"/>
          <w:sz w:val="20"/>
          <w:szCs w:val="20"/>
          <w:shd w:val="clear" w:color="auto" w:fill="00FFFF"/>
        </w:rPr>
      </w:pPr>
      <w:r w:rsidRPr="00136F57">
        <w:rPr>
          <w:rFonts w:ascii="Tahoma" w:hAnsi="Tahoma" w:cs="Tahoma"/>
          <w:sz w:val="20"/>
          <w:szCs w:val="20"/>
        </w:rPr>
        <w:t>Dokument potwierdzający trudnopalność tapicerki zgodnie z normą PL- EN</w:t>
      </w:r>
      <w:proofErr w:type="gramStart"/>
      <w:r w:rsidRPr="00136F57">
        <w:rPr>
          <w:rFonts w:ascii="Tahoma" w:hAnsi="Tahoma" w:cs="Tahoma"/>
          <w:sz w:val="20"/>
          <w:szCs w:val="20"/>
        </w:rPr>
        <w:t xml:space="preserve"> 1021-2:2014 – równoważnik</w:t>
      </w:r>
      <w:proofErr w:type="gramEnd"/>
      <w:r w:rsidRPr="00136F57">
        <w:rPr>
          <w:rFonts w:ascii="Tahoma" w:hAnsi="Tahoma" w:cs="Tahoma"/>
          <w:sz w:val="20"/>
          <w:szCs w:val="20"/>
        </w:rPr>
        <w:t xml:space="preserve"> płomienia zapałki - z wynikiem pozytywnym</w:t>
      </w:r>
    </w:p>
    <w:p w:rsidR="00C811E3" w:rsidRPr="00C53172" w:rsidRDefault="00C811E3" w:rsidP="00136F57">
      <w:pPr>
        <w:pStyle w:val="Akapitzlist1"/>
        <w:numPr>
          <w:ilvl w:val="0"/>
          <w:numId w:val="6"/>
        </w:numPr>
        <w:rPr>
          <w:rFonts w:ascii="Tahoma" w:hAnsi="Tahoma" w:cs="Tahoma"/>
          <w:sz w:val="20"/>
          <w:szCs w:val="20"/>
          <w:shd w:val="clear" w:color="auto" w:fill="00FFFF"/>
        </w:rPr>
      </w:pPr>
      <w:r w:rsidRPr="00C811E3">
        <w:rPr>
          <w:rFonts w:ascii="Tahoma" w:hAnsi="Tahoma" w:cs="Tahoma"/>
          <w:sz w:val="20"/>
          <w:szCs w:val="20"/>
        </w:rPr>
        <w:t>Dokument potwierdzający trudnopalność tapicerki z normą BS 5852: 2006 źródło zapłonu nr 5 -stos drewniany z wynikiem pozytywnym (dotyczy sof poz. 14 i foteli konferencyjnych poz. 19)</w:t>
      </w:r>
    </w:p>
    <w:p w:rsidR="00C811E3" w:rsidRPr="00C811E3" w:rsidRDefault="00C811E3" w:rsidP="00C811E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811E3">
        <w:rPr>
          <w:rFonts w:ascii="Tahoma" w:hAnsi="Tahoma" w:cs="Tahoma"/>
          <w:sz w:val="20"/>
          <w:szCs w:val="20"/>
          <w:shd w:val="clear" w:color="auto" w:fill="00FFFF"/>
        </w:rPr>
        <w:t>Grupa</w:t>
      </w:r>
      <w:r w:rsidR="003B02D1">
        <w:rPr>
          <w:rFonts w:ascii="Tahoma" w:hAnsi="Tahoma" w:cs="Tahoma"/>
          <w:sz w:val="20"/>
          <w:szCs w:val="20"/>
          <w:shd w:val="clear" w:color="auto" w:fill="00FFFF"/>
        </w:rPr>
        <w:t xml:space="preserve"> nr </w:t>
      </w:r>
      <w:r w:rsidRPr="00C811E3">
        <w:rPr>
          <w:rFonts w:ascii="Tahoma" w:hAnsi="Tahoma" w:cs="Tahoma"/>
          <w:sz w:val="20"/>
          <w:szCs w:val="20"/>
          <w:shd w:val="clear" w:color="auto" w:fill="00FFFF"/>
        </w:rPr>
        <w:t xml:space="preserve">5 </w:t>
      </w:r>
      <w:r w:rsidRPr="00C811E3">
        <w:rPr>
          <w:rFonts w:ascii="Tahoma" w:hAnsi="Tahoma" w:cs="Tahoma"/>
          <w:sz w:val="20"/>
          <w:szCs w:val="20"/>
        </w:rPr>
        <w:t xml:space="preserve"> </w:t>
      </w:r>
    </w:p>
    <w:p w:rsidR="00C811E3" w:rsidRPr="00C811E3" w:rsidRDefault="00C811E3" w:rsidP="00136F57">
      <w:pPr>
        <w:pStyle w:val="Akapitzlist1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C811E3">
        <w:rPr>
          <w:rFonts w:ascii="Tahoma" w:hAnsi="Tahoma" w:cs="Tahoma"/>
          <w:sz w:val="20"/>
          <w:szCs w:val="20"/>
        </w:rPr>
        <w:t>Dokumenty potwierdzające wytrzymałość, trwałość i stateczność zgodnie z normą PN-EN</w:t>
      </w:r>
      <w:proofErr w:type="gramStart"/>
      <w:r w:rsidRPr="00C811E3">
        <w:rPr>
          <w:rFonts w:ascii="Tahoma" w:hAnsi="Tahoma" w:cs="Tahoma"/>
          <w:sz w:val="20"/>
          <w:szCs w:val="20"/>
        </w:rPr>
        <w:t xml:space="preserve"> 16139:2013 i</w:t>
      </w:r>
      <w:proofErr w:type="gramEnd"/>
      <w:r w:rsidRPr="00C811E3">
        <w:rPr>
          <w:rFonts w:ascii="Tahoma" w:hAnsi="Tahoma" w:cs="Tahoma"/>
          <w:sz w:val="20"/>
          <w:szCs w:val="20"/>
        </w:rPr>
        <w:t xml:space="preserve"> PN:EN 1022:2007.  </w:t>
      </w:r>
    </w:p>
    <w:p w:rsidR="00C811E3" w:rsidRPr="00C811E3" w:rsidRDefault="00C811E3" w:rsidP="00C811E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811E3">
        <w:rPr>
          <w:rFonts w:ascii="Tahoma" w:hAnsi="Tahoma" w:cs="Tahoma"/>
          <w:sz w:val="20"/>
          <w:szCs w:val="20"/>
          <w:shd w:val="clear" w:color="auto" w:fill="00FFFF"/>
        </w:rPr>
        <w:t>Grupa</w:t>
      </w:r>
      <w:r w:rsidR="003B02D1">
        <w:rPr>
          <w:rFonts w:ascii="Tahoma" w:hAnsi="Tahoma" w:cs="Tahoma"/>
          <w:sz w:val="20"/>
          <w:szCs w:val="20"/>
          <w:shd w:val="clear" w:color="auto" w:fill="00FFFF"/>
        </w:rPr>
        <w:t xml:space="preserve"> nr</w:t>
      </w:r>
      <w:r w:rsidRPr="00C811E3">
        <w:rPr>
          <w:rFonts w:ascii="Tahoma" w:hAnsi="Tahoma" w:cs="Tahoma"/>
          <w:sz w:val="20"/>
          <w:szCs w:val="20"/>
          <w:shd w:val="clear" w:color="auto" w:fill="00FFFF"/>
        </w:rPr>
        <w:t xml:space="preserve"> 6 </w:t>
      </w:r>
      <w:r w:rsidRPr="00C811E3">
        <w:rPr>
          <w:rFonts w:ascii="Tahoma" w:hAnsi="Tahoma" w:cs="Tahoma"/>
          <w:sz w:val="20"/>
          <w:szCs w:val="20"/>
        </w:rPr>
        <w:t xml:space="preserve"> </w:t>
      </w:r>
    </w:p>
    <w:p w:rsidR="00C811E3" w:rsidRPr="00C811E3" w:rsidRDefault="00C811E3" w:rsidP="00136F57">
      <w:pPr>
        <w:pStyle w:val="Akapitzlist1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C811E3">
        <w:rPr>
          <w:rFonts w:ascii="Tahoma" w:hAnsi="Tahoma" w:cs="Tahoma"/>
          <w:sz w:val="20"/>
          <w:szCs w:val="20"/>
        </w:rPr>
        <w:t xml:space="preserve">Dokumenty potwierdzające wytrzymałość, trwałość i stateczność zgodnie z normą PN:EN 1335-1:2004 </w:t>
      </w:r>
      <w:proofErr w:type="gramStart"/>
      <w:r w:rsidRPr="00C811E3">
        <w:rPr>
          <w:rFonts w:ascii="Tahoma" w:hAnsi="Tahoma" w:cs="Tahoma"/>
          <w:sz w:val="20"/>
          <w:szCs w:val="20"/>
        </w:rPr>
        <w:t>i  PN-EN</w:t>
      </w:r>
      <w:proofErr w:type="gramEnd"/>
      <w:r w:rsidRPr="00C811E3">
        <w:rPr>
          <w:rFonts w:ascii="Tahoma" w:hAnsi="Tahoma" w:cs="Tahoma"/>
          <w:sz w:val="20"/>
          <w:szCs w:val="20"/>
        </w:rPr>
        <w:t xml:space="preserve"> 1335-2:2009  </w:t>
      </w:r>
    </w:p>
    <w:p w:rsidR="00C811E3" w:rsidRPr="00C811E3" w:rsidRDefault="00C811E3" w:rsidP="00C811E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36F57">
        <w:rPr>
          <w:rFonts w:ascii="Tahoma" w:hAnsi="Tahoma" w:cs="Tahoma"/>
          <w:sz w:val="20"/>
          <w:szCs w:val="20"/>
          <w:highlight w:val="cyan"/>
        </w:rPr>
        <w:t xml:space="preserve">Grupa </w:t>
      </w:r>
      <w:r w:rsidR="003B02D1">
        <w:rPr>
          <w:rFonts w:ascii="Tahoma" w:hAnsi="Tahoma" w:cs="Tahoma"/>
          <w:sz w:val="20"/>
          <w:szCs w:val="20"/>
          <w:highlight w:val="cyan"/>
        </w:rPr>
        <w:t xml:space="preserve">nr </w:t>
      </w:r>
      <w:r w:rsidRPr="00136F57">
        <w:rPr>
          <w:rFonts w:ascii="Tahoma" w:hAnsi="Tahoma" w:cs="Tahoma"/>
          <w:sz w:val="20"/>
          <w:szCs w:val="20"/>
          <w:highlight w:val="cyan"/>
        </w:rPr>
        <w:t>7</w:t>
      </w:r>
    </w:p>
    <w:p w:rsidR="00C811E3" w:rsidRPr="00C811E3" w:rsidRDefault="00C811E3" w:rsidP="00136F57">
      <w:pPr>
        <w:pStyle w:val="Akapitzlist1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C811E3">
        <w:rPr>
          <w:rFonts w:ascii="Tahoma" w:hAnsi="Tahoma" w:cs="Tahoma"/>
          <w:sz w:val="20"/>
          <w:szCs w:val="20"/>
        </w:rPr>
        <w:t>Dokumenty potwierdzające wytrzymałość, trwałość i stateczność zgodnie z normą PN</w:t>
      </w:r>
      <w:proofErr w:type="gramStart"/>
      <w:r w:rsidRPr="00C811E3">
        <w:rPr>
          <w:rFonts w:ascii="Tahoma" w:hAnsi="Tahoma" w:cs="Tahoma"/>
          <w:sz w:val="20"/>
          <w:szCs w:val="20"/>
        </w:rPr>
        <w:t>:EN</w:t>
      </w:r>
      <w:proofErr w:type="gramEnd"/>
      <w:r w:rsidRPr="00C811E3">
        <w:rPr>
          <w:rFonts w:ascii="Tahoma" w:hAnsi="Tahoma" w:cs="Tahoma"/>
          <w:sz w:val="20"/>
          <w:szCs w:val="20"/>
        </w:rPr>
        <w:t xml:space="preserve"> 527-2:2017</w:t>
      </w:r>
    </w:p>
    <w:p w:rsidR="00C811E3" w:rsidRPr="00C811E3" w:rsidRDefault="00C811E3" w:rsidP="00C811E3">
      <w:pPr>
        <w:pStyle w:val="Akapitzlist1"/>
        <w:ind w:left="975"/>
        <w:jc w:val="both"/>
        <w:rPr>
          <w:rFonts w:ascii="Tahoma" w:hAnsi="Tahoma" w:cs="Tahoma"/>
          <w:sz w:val="20"/>
          <w:szCs w:val="20"/>
        </w:rPr>
      </w:pPr>
    </w:p>
    <w:p w:rsidR="00C811E3" w:rsidRPr="00C811E3" w:rsidRDefault="00C811E3" w:rsidP="00C811E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36F57">
        <w:rPr>
          <w:rFonts w:ascii="Tahoma" w:hAnsi="Tahoma" w:cs="Tahoma"/>
          <w:sz w:val="20"/>
          <w:szCs w:val="20"/>
          <w:highlight w:val="cyan"/>
        </w:rPr>
        <w:lastRenderedPageBreak/>
        <w:t xml:space="preserve">Grupa </w:t>
      </w:r>
      <w:r w:rsidR="003B02D1">
        <w:rPr>
          <w:rFonts w:ascii="Tahoma" w:hAnsi="Tahoma" w:cs="Tahoma"/>
          <w:sz w:val="20"/>
          <w:szCs w:val="20"/>
          <w:highlight w:val="cyan"/>
        </w:rPr>
        <w:t xml:space="preserve">nr </w:t>
      </w:r>
      <w:r w:rsidRPr="00136F57">
        <w:rPr>
          <w:rFonts w:ascii="Tahoma" w:hAnsi="Tahoma" w:cs="Tahoma"/>
          <w:sz w:val="20"/>
          <w:szCs w:val="20"/>
          <w:highlight w:val="cyan"/>
        </w:rPr>
        <w:t>8</w:t>
      </w:r>
    </w:p>
    <w:p w:rsidR="00C811E3" w:rsidRPr="00C811E3" w:rsidRDefault="00C811E3" w:rsidP="00136F57">
      <w:pPr>
        <w:pStyle w:val="Akapitzlist1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C811E3">
        <w:rPr>
          <w:rFonts w:ascii="Tahoma" w:hAnsi="Tahoma" w:cs="Tahoma"/>
          <w:sz w:val="20"/>
          <w:szCs w:val="20"/>
        </w:rPr>
        <w:t>Dokumenty potwierdzające wytrzymałość, trwałość i stateczność zgodnie z normą PN</w:t>
      </w:r>
      <w:proofErr w:type="gramStart"/>
      <w:r w:rsidRPr="00C811E3">
        <w:rPr>
          <w:rFonts w:ascii="Tahoma" w:hAnsi="Tahoma" w:cs="Tahoma"/>
          <w:sz w:val="20"/>
          <w:szCs w:val="20"/>
        </w:rPr>
        <w:t>:EN</w:t>
      </w:r>
      <w:proofErr w:type="gramEnd"/>
      <w:r w:rsidRPr="00C811E3">
        <w:rPr>
          <w:rFonts w:ascii="Tahoma" w:hAnsi="Tahoma" w:cs="Tahoma"/>
          <w:sz w:val="20"/>
          <w:szCs w:val="20"/>
        </w:rPr>
        <w:t xml:space="preserve"> 15372:2016</w:t>
      </w:r>
    </w:p>
    <w:p w:rsidR="00C811E3" w:rsidRPr="00C811E3" w:rsidRDefault="00C811E3" w:rsidP="00C811E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811E3">
        <w:rPr>
          <w:rFonts w:ascii="Tahoma" w:hAnsi="Tahoma" w:cs="Tahoma"/>
          <w:sz w:val="20"/>
          <w:szCs w:val="20"/>
          <w:shd w:val="clear" w:color="auto" w:fill="00FFFF"/>
        </w:rPr>
        <w:t xml:space="preserve">Grupa </w:t>
      </w:r>
      <w:r w:rsidR="003B02D1">
        <w:rPr>
          <w:rFonts w:ascii="Tahoma" w:hAnsi="Tahoma" w:cs="Tahoma"/>
          <w:sz w:val="20"/>
          <w:szCs w:val="20"/>
          <w:shd w:val="clear" w:color="auto" w:fill="00FFFF"/>
        </w:rPr>
        <w:t xml:space="preserve">nr </w:t>
      </w:r>
      <w:r w:rsidRPr="00C811E3">
        <w:rPr>
          <w:rFonts w:ascii="Tahoma" w:hAnsi="Tahoma" w:cs="Tahoma"/>
          <w:sz w:val="20"/>
          <w:szCs w:val="20"/>
          <w:shd w:val="clear" w:color="auto" w:fill="00FFFF"/>
        </w:rPr>
        <w:t xml:space="preserve">9 </w:t>
      </w:r>
      <w:r w:rsidRPr="00C811E3">
        <w:rPr>
          <w:rFonts w:ascii="Tahoma" w:hAnsi="Tahoma" w:cs="Tahoma"/>
          <w:sz w:val="20"/>
          <w:szCs w:val="20"/>
        </w:rPr>
        <w:t xml:space="preserve"> </w:t>
      </w:r>
    </w:p>
    <w:p w:rsidR="00C811E3" w:rsidRPr="00C811E3" w:rsidRDefault="00C811E3" w:rsidP="00136F57">
      <w:pPr>
        <w:pStyle w:val="Akapitzlist1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C811E3">
        <w:rPr>
          <w:rFonts w:ascii="Tahoma" w:hAnsi="Tahoma" w:cs="Tahoma"/>
          <w:sz w:val="20"/>
          <w:szCs w:val="20"/>
        </w:rPr>
        <w:t xml:space="preserve">Dokumenty potwierdzające wytrzymałość, trwałość i stateczność zgodnie z normą PN:EN 14073-2:2004 </w:t>
      </w:r>
      <w:proofErr w:type="gramStart"/>
      <w:r w:rsidRPr="00C811E3">
        <w:rPr>
          <w:rFonts w:ascii="Tahoma" w:hAnsi="Tahoma" w:cs="Tahoma"/>
          <w:sz w:val="20"/>
          <w:szCs w:val="20"/>
        </w:rPr>
        <w:t>i  PN-EN</w:t>
      </w:r>
      <w:proofErr w:type="gramEnd"/>
      <w:r w:rsidRPr="00C811E3">
        <w:rPr>
          <w:rFonts w:ascii="Tahoma" w:hAnsi="Tahoma" w:cs="Tahoma"/>
          <w:sz w:val="20"/>
          <w:szCs w:val="20"/>
        </w:rPr>
        <w:t xml:space="preserve"> 14074:2004  </w:t>
      </w:r>
    </w:p>
    <w:p w:rsidR="00C811E3" w:rsidRPr="00C811E3" w:rsidRDefault="00C811E3" w:rsidP="00C811E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36F57">
        <w:rPr>
          <w:rFonts w:ascii="Tahoma" w:hAnsi="Tahoma" w:cs="Tahoma"/>
          <w:sz w:val="20"/>
          <w:szCs w:val="20"/>
          <w:highlight w:val="cyan"/>
        </w:rPr>
        <w:t xml:space="preserve">Grupa </w:t>
      </w:r>
      <w:r w:rsidR="003B02D1">
        <w:rPr>
          <w:rFonts w:ascii="Tahoma" w:hAnsi="Tahoma" w:cs="Tahoma"/>
          <w:sz w:val="20"/>
          <w:szCs w:val="20"/>
          <w:highlight w:val="cyan"/>
        </w:rPr>
        <w:t xml:space="preserve">nr </w:t>
      </w:r>
      <w:r w:rsidRPr="00136F57">
        <w:rPr>
          <w:rFonts w:ascii="Tahoma" w:hAnsi="Tahoma" w:cs="Tahoma"/>
          <w:sz w:val="20"/>
          <w:szCs w:val="20"/>
          <w:highlight w:val="cyan"/>
        </w:rPr>
        <w:t>1</w:t>
      </w:r>
      <w:r w:rsidRPr="00C811E3">
        <w:rPr>
          <w:rFonts w:ascii="Tahoma" w:hAnsi="Tahoma" w:cs="Tahoma"/>
          <w:sz w:val="20"/>
          <w:szCs w:val="20"/>
          <w:highlight w:val="cyan"/>
        </w:rPr>
        <w:t>0</w:t>
      </w:r>
    </w:p>
    <w:p w:rsidR="00C811E3" w:rsidRDefault="00C811E3" w:rsidP="00136F57">
      <w:pPr>
        <w:pStyle w:val="Akapitzlist"/>
        <w:numPr>
          <w:ilvl w:val="0"/>
          <w:numId w:val="17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136F57">
        <w:rPr>
          <w:rFonts w:ascii="Tahoma" w:hAnsi="Tahoma" w:cs="Tahoma"/>
          <w:sz w:val="20"/>
          <w:szCs w:val="20"/>
        </w:rPr>
        <w:t xml:space="preserve">Atesty higieniczności na zastosowane wyroby malarsko-lakiernicze </w:t>
      </w:r>
    </w:p>
    <w:p w:rsidR="00136F57" w:rsidRDefault="00136F57" w:rsidP="00136F57">
      <w:pPr>
        <w:pStyle w:val="Akapitzlist"/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</w:p>
    <w:p w:rsidR="00136F57" w:rsidRDefault="003B4E85" w:rsidP="00136F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załączeniu </w:t>
      </w:r>
      <w:r w:rsidR="00C53172">
        <w:rPr>
          <w:rFonts w:ascii="Tahoma" w:hAnsi="Tahoma" w:cs="Tahoma"/>
        </w:rPr>
        <w:t>wskazane wyżej dokumenty:</w:t>
      </w:r>
    </w:p>
    <w:p w:rsidR="00C53172" w:rsidRDefault="00C53172" w:rsidP="00136F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</w:t>
      </w:r>
      <w:r>
        <w:rPr>
          <w:rFonts w:ascii="Tahoma" w:hAnsi="Tahoma" w:cs="Tahoma"/>
        </w:rPr>
        <w:br/>
        <w:t>………………………………………………………………</w:t>
      </w:r>
      <w:r>
        <w:rPr>
          <w:rFonts w:ascii="Tahoma" w:hAnsi="Tahoma" w:cs="Tahoma"/>
        </w:rPr>
        <w:br/>
        <w:t>………………………………………………………………</w:t>
      </w:r>
    </w:p>
    <w:p w:rsidR="00C53172" w:rsidRDefault="00C53172" w:rsidP="00136F57">
      <w:pPr>
        <w:jc w:val="both"/>
        <w:rPr>
          <w:rFonts w:ascii="Tahoma" w:hAnsi="Tahoma" w:cs="Tahoma"/>
        </w:rPr>
      </w:pPr>
    </w:p>
    <w:p w:rsidR="00C53172" w:rsidRDefault="00C53172" w:rsidP="00136F57">
      <w:pPr>
        <w:jc w:val="both"/>
        <w:rPr>
          <w:rFonts w:ascii="Tahoma" w:hAnsi="Tahoma" w:cs="Tahoma"/>
        </w:rPr>
      </w:pPr>
    </w:p>
    <w:p w:rsidR="00C53172" w:rsidRPr="00D437B3" w:rsidRDefault="00C53172" w:rsidP="00C53172">
      <w:pPr>
        <w:autoSpaceDE w:val="0"/>
        <w:autoSpaceDN w:val="0"/>
        <w:adjustRightInd w:val="0"/>
        <w:spacing w:after="0"/>
        <w:ind w:left="284"/>
        <w:rPr>
          <w:rFonts w:ascii="Tahoma" w:hAnsi="Tahoma" w:cs="Tahoma"/>
          <w:i/>
          <w:sz w:val="16"/>
          <w:szCs w:val="16"/>
        </w:rPr>
      </w:pPr>
      <w:r w:rsidRPr="00D437B3">
        <w:rPr>
          <w:rFonts w:ascii="Tahoma" w:hAnsi="Tahoma" w:cs="Tahoma"/>
          <w:sz w:val="20"/>
          <w:szCs w:val="20"/>
        </w:rPr>
        <w:t>.............................................</w:t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  <w:t xml:space="preserve">        </w:t>
      </w:r>
      <w:r w:rsidRPr="00D437B3"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D437B3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>…………………………………………….</w:t>
      </w:r>
      <w:r w:rsidRPr="00D437B3">
        <w:rPr>
          <w:rFonts w:ascii="Tahoma" w:hAnsi="Tahoma" w:cs="Tahoma"/>
          <w:sz w:val="20"/>
          <w:szCs w:val="20"/>
        </w:rPr>
        <w:t xml:space="preserve">   </w:t>
      </w:r>
      <w:r w:rsidRPr="00D437B3">
        <w:rPr>
          <w:rFonts w:ascii="Tahoma" w:hAnsi="Tahoma" w:cs="Tahoma"/>
          <w:i/>
          <w:sz w:val="20"/>
          <w:szCs w:val="20"/>
        </w:rPr>
        <w:t xml:space="preserve">            </w:t>
      </w:r>
      <w:r w:rsidRPr="00D437B3"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 xml:space="preserve">miejscowość i </w:t>
      </w:r>
      <w:proofErr w:type="gramStart"/>
      <w:r w:rsidRPr="00D437B3">
        <w:rPr>
          <w:rFonts w:ascii="Tahoma" w:hAnsi="Tahoma" w:cs="Tahoma"/>
          <w:i/>
          <w:sz w:val="16"/>
          <w:szCs w:val="16"/>
        </w:rPr>
        <w:t xml:space="preserve">data </w:t>
      </w:r>
      <w:r>
        <w:rPr>
          <w:rFonts w:ascii="Tahoma" w:hAnsi="Tahoma" w:cs="Tahoma"/>
          <w:i/>
          <w:sz w:val="16"/>
          <w:szCs w:val="16"/>
        </w:rPr>
        <w:t xml:space="preserve">                                                 </w:t>
      </w:r>
      <w:proofErr w:type="gramEnd"/>
      <w:r>
        <w:rPr>
          <w:rFonts w:ascii="Tahoma" w:hAnsi="Tahoma" w:cs="Tahoma"/>
          <w:i/>
          <w:sz w:val="16"/>
          <w:szCs w:val="16"/>
        </w:rPr>
        <w:t xml:space="preserve">                                </w:t>
      </w:r>
      <w:r w:rsidRPr="00D437B3">
        <w:rPr>
          <w:rFonts w:ascii="Tahoma" w:hAnsi="Tahoma" w:cs="Tahoma"/>
          <w:i/>
          <w:sz w:val="16"/>
          <w:szCs w:val="16"/>
        </w:rPr>
        <w:t>podpis  osoby/osób uprawnionej/-</w:t>
      </w:r>
      <w:proofErr w:type="spellStart"/>
      <w:r w:rsidRPr="00D437B3">
        <w:rPr>
          <w:rFonts w:ascii="Tahoma" w:hAnsi="Tahoma" w:cs="Tahoma"/>
          <w:i/>
          <w:sz w:val="16"/>
          <w:szCs w:val="16"/>
        </w:rPr>
        <w:t>ych</w:t>
      </w:r>
      <w:proofErr w:type="spellEnd"/>
    </w:p>
    <w:p w:rsidR="00C53172" w:rsidRPr="00D437B3" w:rsidRDefault="00C53172" w:rsidP="00C5317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16"/>
          <w:szCs w:val="16"/>
          <w:lang w:val="de-DE"/>
        </w:rPr>
      </w:pPr>
      <w:r w:rsidRPr="00D437B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</w:t>
      </w:r>
      <w:r w:rsidRPr="00D437B3">
        <w:rPr>
          <w:rFonts w:ascii="Tahoma" w:hAnsi="Tahoma" w:cs="Tahoma"/>
          <w:i/>
          <w:sz w:val="16"/>
          <w:szCs w:val="16"/>
        </w:rPr>
        <w:t xml:space="preserve">  </w:t>
      </w:r>
      <w:proofErr w:type="gramStart"/>
      <w:r w:rsidRPr="00D437B3">
        <w:rPr>
          <w:rFonts w:ascii="Tahoma" w:hAnsi="Tahoma" w:cs="Tahoma"/>
          <w:i/>
          <w:sz w:val="16"/>
          <w:szCs w:val="16"/>
        </w:rPr>
        <w:t>do</w:t>
      </w:r>
      <w:proofErr w:type="gramEnd"/>
      <w:r w:rsidRPr="00D437B3">
        <w:rPr>
          <w:rFonts w:ascii="Tahoma" w:hAnsi="Tahoma" w:cs="Tahoma"/>
          <w:sz w:val="16"/>
          <w:szCs w:val="16"/>
        </w:rPr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>reprezentowania Wykonawcy</w:t>
      </w:r>
    </w:p>
    <w:p w:rsidR="00C53172" w:rsidRDefault="00C53172" w:rsidP="00136F57">
      <w:pPr>
        <w:jc w:val="both"/>
        <w:rPr>
          <w:rFonts w:ascii="Tahoma" w:hAnsi="Tahoma" w:cs="Tahoma"/>
        </w:rPr>
      </w:pPr>
    </w:p>
    <w:p w:rsidR="00C53172" w:rsidRDefault="00C53172" w:rsidP="00136F57">
      <w:pPr>
        <w:jc w:val="both"/>
        <w:rPr>
          <w:rFonts w:ascii="Tahoma" w:hAnsi="Tahoma" w:cs="Tahoma"/>
        </w:rPr>
      </w:pPr>
    </w:p>
    <w:p w:rsidR="00C53172" w:rsidRDefault="00C53172" w:rsidP="00C53172">
      <w:pPr>
        <w:spacing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Ponadto  </w:t>
      </w:r>
      <w:r w:rsidRPr="00C53172">
        <w:rPr>
          <w:rFonts w:ascii="Tahoma" w:hAnsi="Tahoma" w:cs="Tahoma"/>
          <w:b/>
        </w:rPr>
        <w:t>o</w:t>
      </w:r>
      <w:proofErr w:type="gramEnd"/>
      <w:r w:rsidRPr="00C53172">
        <w:rPr>
          <w:rFonts w:ascii="Tahoma" w:hAnsi="Tahoma" w:cs="Tahoma"/>
          <w:b/>
        </w:rPr>
        <w:t xml:space="preserve"> ś w i a d c z a m</w:t>
      </w:r>
      <w:r>
        <w:rPr>
          <w:rFonts w:ascii="Tahoma" w:hAnsi="Tahoma" w:cs="Tahoma"/>
        </w:rPr>
        <w:t>, iż w</w:t>
      </w:r>
      <w:r w:rsidRPr="00C53172">
        <w:rPr>
          <w:rFonts w:ascii="Tahoma" w:hAnsi="Tahoma" w:cs="Tahoma"/>
        </w:rPr>
        <w:t>s</w:t>
      </w:r>
      <w:r>
        <w:rPr>
          <w:rFonts w:ascii="Tahoma" w:hAnsi="Tahoma" w:cs="Tahoma"/>
        </w:rPr>
        <w:t>zystkie składowe elementy wyrobów</w:t>
      </w:r>
      <w:r w:rsidRPr="00C5317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objętych dostawą </w:t>
      </w:r>
      <w:r w:rsidRPr="00C53172">
        <w:rPr>
          <w:rFonts w:ascii="Tahoma" w:hAnsi="Tahoma" w:cs="Tahoma"/>
        </w:rPr>
        <w:t>spełnia</w:t>
      </w:r>
      <w:r>
        <w:rPr>
          <w:rFonts w:ascii="Tahoma" w:hAnsi="Tahoma" w:cs="Tahoma"/>
        </w:rPr>
        <w:t>ją wymogi bezpieczeństwa, posiadają</w:t>
      </w:r>
      <w:r w:rsidRPr="00C53172">
        <w:rPr>
          <w:rFonts w:ascii="Tahoma" w:hAnsi="Tahoma" w:cs="Tahoma"/>
        </w:rPr>
        <w:t xml:space="preserve"> wszelakie niezbędne atesty i certyfikaty dotyczące bezpieczeństwa i emisji substancji niebezpiecznych i toksycznych dla użytkownika. Powyższe zaś parametry potwierdz</w:t>
      </w:r>
      <w:r>
        <w:rPr>
          <w:rFonts w:ascii="Tahoma" w:hAnsi="Tahoma" w:cs="Tahoma"/>
        </w:rPr>
        <w:t>am</w:t>
      </w:r>
      <w:r w:rsidRPr="00C5317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badaniami </w:t>
      </w:r>
      <w:r w:rsidRPr="00C53172">
        <w:rPr>
          <w:rFonts w:ascii="Tahoma" w:hAnsi="Tahoma" w:cs="Tahoma"/>
        </w:rPr>
        <w:t>oraz oświadczeni</w:t>
      </w:r>
      <w:r>
        <w:rPr>
          <w:rFonts w:ascii="Tahoma" w:hAnsi="Tahoma" w:cs="Tahoma"/>
        </w:rPr>
        <w:t>ami</w:t>
      </w:r>
      <w:r w:rsidRPr="00C53172">
        <w:rPr>
          <w:rFonts w:ascii="Tahoma" w:hAnsi="Tahoma" w:cs="Tahoma"/>
        </w:rPr>
        <w:t xml:space="preserve"> producent</w:t>
      </w:r>
      <w:r>
        <w:rPr>
          <w:rFonts w:ascii="Tahoma" w:hAnsi="Tahoma" w:cs="Tahoma"/>
        </w:rPr>
        <w:t>ów</w:t>
      </w:r>
      <w:r w:rsidRPr="00C5317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Pr="00C53172">
        <w:rPr>
          <w:rFonts w:ascii="Tahoma" w:hAnsi="Tahoma" w:cs="Tahoma"/>
        </w:rPr>
        <w:t xml:space="preserve">o zastosowaniu w </w:t>
      </w:r>
      <w:r>
        <w:rPr>
          <w:rFonts w:ascii="Tahoma" w:hAnsi="Tahoma" w:cs="Tahoma"/>
        </w:rPr>
        <w:t>danej partii produktów, które przedkładam w załączeniu.</w:t>
      </w:r>
    </w:p>
    <w:p w:rsidR="00C53172" w:rsidRDefault="00C53172" w:rsidP="00136F57">
      <w:pPr>
        <w:jc w:val="both"/>
        <w:rPr>
          <w:rFonts w:ascii="Tahoma" w:hAnsi="Tahoma" w:cs="Tahoma"/>
        </w:rPr>
      </w:pPr>
    </w:p>
    <w:p w:rsidR="00C53172" w:rsidRDefault="00C53172" w:rsidP="00136F57">
      <w:pPr>
        <w:jc w:val="both"/>
        <w:rPr>
          <w:rFonts w:ascii="Tahoma" w:hAnsi="Tahoma" w:cs="Tahoma"/>
        </w:rPr>
      </w:pPr>
    </w:p>
    <w:p w:rsidR="00C53172" w:rsidRPr="00D437B3" w:rsidRDefault="00C53172" w:rsidP="00C53172">
      <w:pPr>
        <w:autoSpaceDE w:val="0"/>
        <w:autoSpaceDN w:val="0"/>
        <w:adjustRightInd w:val="0"/>
        <w:spacing w:after="0"/>
        <w:ind w:left="284"/>
        <w:rPr>
          <w:rFonts w:ascii="Tahoma" w:hAnsi="Tahoma" w:cs="Tahoma"/>
          <w:i/>
          <w:sz w:val="16"/>
          <w:szCs w:val="16"/>
        </w:rPr>
      </w:pPr>
      <w:r w:rsidRPr="00D437B3">
        <w:rPr>
          <w:rFonts w:ascii="Tahoma" w:hAnsi="Tahoma" w:cs="Tahoma"/>
          <w:sz w:val="20"/>
          <w:szCs w:val="20"/>
        </w:rPr>
        <w:t>.............................................</w:t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  <w:t xml:space="preserve">        </w:t>
      </w:r>
      <w:r w:rsidRPr="00D437B3"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D437B3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>…………………………………………….</w:t>
      </w:r>
      <w:r w:rsidRPr="00D437B3">
        <w:rPr>
          <w:rFonts w:ascii="Tahoma" w:hAnsi="Tahoma" w:cs="Tahoma"/>
          <w:sz w:val="20"/>
          <w:szCs w:val="20"/>
        </w:rPr>
        <w:t xml:space="preserve">   </w:t>
      </w:r>
      <w:r w:rsidRPr="00D437B3">
        <w:rPr>
          <w:rFonts w:ascii="Tahoma" w:hAnsi="Tahoma" w:cs="Tahoma"/>
          <w:i/>
          <w:sz w:val="20"/>
          <w:szCs w:val="20"/>
        </w:rPr>
        <w:t xml:space="preserve">            </w:t>
      </w:r>
      <w:r w:rsidRPr="00D437B3"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 xml:space="preserve">miejscowość i </w:t>
      </w:r>
      <w:proofErr w:type="gramStart"/>
      <w:r w:rsidRPr="00D437B3">
        <w:rPr>
          <w:rFonts w:ascii="Tahoma" w:hAnsi="Tahoma" w:cs="Tahoma"/>
          <w:i/>
          <w:sz w:val="16"/>
          <w:szCs w:val="16"/>
        </w:rPr>
        <w:t xml:space="preserve">data </w:t>
      </w:r>
      <w:r>
        <w:rPr>
          <w:rFonts w:ascii="Tahoma" w:hAnsi="Tahoma" w:cs="Tahoma"/>
          <w:i/>
          <w:sz w:val="16"/>
          <w:szCs w:val="16"/>
        </w:rPr>
        <w:t xml:space="preserve">                                                 </w:t>
      </w:r>
      <w:proofErr w:type="gramEnd"/>
      <w:r>
        <w:rPr>
          <w:rFonts w:ascii="Tahoma" w:hAnsi="Tahoma" w:cs="Tahoma"/>
          <w:i/>
          <w:sz w:val="16"/>
          <w:szCs w:val="16"/>
        </w:rPr>
        <w:t xml:space="preserve">                                </w:t>
      </w:r>
      <w:r w:rsidRPr="00D437B3">
        <w:rPr>
          <w:rFonts w:ascii="Tahoma" w:hAnsi="Tahoma" w:cs="Tahoma"/>
          <w:i/>
          <w:sz w:val="16"/>
          <w:szCs w:val="16"/>
        </w:rPr>
        <w:t>podpis  osoby/osób uprawnionej/-</w:t>
      </w:r>
      <w:proofErr w:type="spellStart"/>
      <w:r w:rsidRPr="00D437B3">
        <w:rPr>
          <w:rFonts w:ascii="Tahoma" w:hAnsi="Tahoma" w:cs="Tahoma"/>
          <w:i/>
          <w:sz w:val="16"/>
          <w:szCs w:val="16"/>
        </w:rPr>
        <w:t>ych</w:t>
      </w:r>
      <w:proofErr w:type="spellEnd"/>
    </w:p>
    <w:p w:rsidR="00C53172" w:rsidRPr="00D437B3" w:rsidRDefault="00C53172" w:rsidP="00C5317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16"/>
          <w:szCs w:val="16"/>
          <w:lang w:val="de-DE"/>
        </w:rPr>
      </w:pPr>
      <w:r w:rsidRPr="00D437B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</w:t>
      </w:r>
      <w:r w:rsidRPr="00D437B3">
        <w:rPr>
          <w:rFonts w:ascii="Tahoma" w:hAnsi="Tahoma" w:cs="Tahoma"/>
          <w:i/>
          <w:sz w:val="16"/>
          <w:szCs w:val="16"/>
        </w:rPr>
        <w:t xml:space="preserve">  </w:t>
      </w:r>
      <w:proofErr w:type="gramStart"/>
      <w:r w:rsidRPr="00D437B3">
        <w:rPr>
          <w:rFonts w:ascii="Tahoma" w:hAnsi="Tahoma" w:cs="Tahoma"/>
          <w:i/>
          <w:sz w:val="16"/>
          <w:szCs w:val="16"/>
        </w:rPr>
        <w:t>do</w:t>
      </w:r>
      <w:proofErr w:type="gramEnd"/>
      <w:r w:rsidRPr="00D437B3">
        <w:rPr>
          <w:rFonts w:ascii="Tahoma" w:hAnsi="Tahoma" w:cs="Tahoma"/>
          <w:sz w:val="16"/>
          <w:szCs w:val="16"/>
        </w:rPr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>reprezentowania Wykonawcy</w:t>
      </w:r>
    </w:p>
    <w:p w:rsidR="00C53172" w:rsidRDefault="00C53172" w:rsidP="00136F57">
      <w:pPr>
        <w:jc w:val="both"/>
        <w:rPr>
          <w:rFonts w:ascii="Tahoma" w:hAnsi="Tahoma" w:cs="Tahoma"/>
        </w:rPr>
      </w:pPr>
    </w:p>
    <w:p w:rsidR="004653ED" w:rsidRDefault="004653ED" w:rsidP="00136F57">
      <w:pPr>
        <w:jc w:val="both"/>
        <w:rPr>
          <w:rFonts w:ascii="Tahoma" w:hAnsi="Tahoma" w:cs="Tahoma"/>
        </w:rPr>
      </w:pPr>
    </w:p>
    <w:p w:rsidR="004653ED" w:rsidRDefault="004653ED" w:rsidP="00136F57">
      <w:pPr>
        <w:jc w:val="both"/>
        <w:rPr>
          <w:rFonts w:ascii="Tahoma" w:hAnsi="Tahoma" w:cs="Tahoma"/>
        </w:rPr>
      </w:pPr>
    </w:p>
    <w:p w:rsidR="004653ED" w:rsidRDefault="004653ED" w:rsidP="00136F57">
      <w:pPr>
        <w:jc w:val="both"/>
        <w:rPr>
          <w:rFonts w:ascii="Tahoma" w:hAnsi="Tahoma" w:cs="Tahoma"/>
        </w:rPr>
      </w:pPr>
    </w:p>
    <w:p w:rsidR="004653ED" w:rsidRDefault="004653ED" w:rsidP="00136F57">
      <w:pPr>
        <w:jc w:val="both"/>
        <w:rPr>
          <w:rFonts w:ascii="Tahoma" w:hAnsi="Tahoma" w:cs="Tahoma"/>
        </w:rPr>
      </w:pPr>
    </w:p>
    <w:p w:rsidR="00C811E3" w:rsidRPr="00C811E3" w:rsidRDefault="001E07E9" w:rsidP="004653ED">
      <w:pPr>
        <w:jc w:val="both"/>
        <w:rPr>
          <w:rFonts w:ascii="Tahoma" w:hAnsi="Tahoma" w:cs="Tahoma"/>
          <w:sz w:val="20"/>
          <w:szCs w:val="20"/>
        </w:rPr>
      </w:pPr>
      <w:r w:rsidRPr="001E07E9">
        <w:rPr>
          <w:rFonts w:ascii="Tahoma" w:hAnsi="Tahoma" w:cs="Tahoma"/>
          <w:b/>
          <w:sz w:val="18"/>
          <w:szCs w:val="18"/>
          <w:u w:val="single"/>
        </w:rPr>
        <w:t>Uwaga!</w:t>
      </w:r>
      <w:r w:rsidRPr="001E07E9">
        <w:rPr>
          <w:rFonts w:ascii="Tahoma" w:hAnsi="Tahoma" w:cs="Tahoma"/>
          <w:sz w:val="18"/>
          <w:szCs w:val="18"/>
        </w:rPr>
        <w:br/>
        <w:t xml:space="preserve">Wymagane przez Zamawiającego badania oraz oświadczenia </w:t>
      </w:r>
      <w:r w:rsidR="004653ED">
        <w:rPr>
          <w:rFonts w:ascii="Tahoma" w:hAnsi="Tahoma" w:cs="Tahoma"/>
          <w:sz w:val="18"/>
          <w:szCs w:val="18"/>
        </w:rPr>
        <w:t>producenta</w:t>
      </w:r>
      <w:r w:rsidRPr="001E07E9">
        <w:rPr>
          <w:rFonts w:ascii="Tahoma" w:hAnsi="Tahoma" w:cs="Tahoma"/>
          <w:sz w:val="18"/>
          <w:szCs w:val="18"/>
        </w:rPr>
        <w:t xml:space="preserve"> o zastosowaniu przebadanych materiałów w przedmiotowej realizacji mają tyczyć się ty</w:t>
      </w:r>
      <w:r w:rsidR="004653ED">
        <w:rPr>
          <w:rFonts w:ascii="Tahoma" w:hAnsi="Tahoma" w:cs="Tahoma"/>
          <w:sz w:val="18"/>
          <w:szCs w:val="18"/>
        </w:rPr>
        <w:t xml:space="preserve">lko i wyłącznie materiałów, </w:t>
      </w:r>
      <w:proofErr w:type="gramStart"/>
      <w:r w:rsidR="004653ED">
        <w:rPr>
          <w:rFonts w:ascii="Tahoma" w:hAnsi="Tahoma" w:cs="Tahoma"/>
          <w:sz w:val="18"/>
          <w:szCs w:val="18"/>
        </w:rPr>
        <w:t>co d</w:t>
      </w:r>
      <w:r w:rsidRPr="001E07E9">
        <w:rPr>
          <w:rFonts w:ascii="Tahoma" w:hAnsi="Tahoma" w:cs="Tahoma"/>
          <w:sz w:val="18"/>
          <w:szCs w:val="18"/>
        </w:rPr>
        <w:t>o których</w:t>
      </w:r>
      <w:proofErr w:type="gramEnd"/>
      <w:r w:rsidRPr="001E07E9">
        <w:rPr>
          <w:rFonts w:ascii="Tahoma" w:hAnsi="Tahoma" w:cs="Tahoma"/>
          <w:sz w:val="18"/>
          <w:szCs w:val="18"/>
        </w:rPr>
        <w:t xml:space="preserve"> Zamawiający zażądał przedłożenia norm oraz certyfikatów. Pozostałe jak prowadnice czy też uchwyty nie wymagają przedstawiania norm a zarazem i badań oraz ww. oświadczeń.</w:t>
      </w:r>
      <w:bookmarkStart w:id="0" w:name="_GoBack"/>
      <w:bookmarkEnd w:id="0"/>
    </w:p>
    <w:sectPr w:rsidR="00C811E3" w:rsidRPr="00C811E3" w:rsidSect="004653E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DAAA47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E86B8D"/>
    <w:multiLevelType w:val="hybridMultilevel"/>
    <w:tmpl w:val="3BB4B2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3C4256"/>
    <w:multiLevelType w:val="hybridMultilevel"/>
    <w:tmpl w:val="68E44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B6E78"/>
    <w:multiLevelType w:val="hybridMultilevel"/>
    <w:tmpl w:val="14A8F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03C47"/>
    <w:multiLevelType w:val="hybridMultilevel"/>
    <w:tmpl w:val="0680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113EC"/>
    <w:multiLevelType w:val="hybridMultilevel"/>
    <w:tmpl w:val="2020E778"/>
    <w:lvl w:ilvl="0" w:tplc="D0CC9C4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44D2D"/>
    <w:multiLevelType w:val="hybridMultilevel"/>
    <w:tmpl w:val="3B7C9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05CDD"/>
    <w:multiLevelType w:val="hybridMultilevel"/>
    <w:tmpl w:val="134465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FF13DB"/>
    <w:multiLevelType w:val="hybridMultilevel"/>
    <w:tmpl w:val="2BEC5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219F0"/>
    <w:multiLevelType w:val="hybridMultilevel"/>
    <w:tmpl w:val="3A903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A2774"/>
    <w:multiLevelType w:val="hybridMultilevel"/>
    <w:tmpl w:val="9A846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1306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14"/>
  </w:num>
  <w:num w:numId="11">
    <w:abstractNumId w:val="11"/>
  </w:num>
  <w:num w:numId="12">
    <w:abstractNumId w:val="15"/>
  </w:num>
  <w:num w:numId="13">
    <w:abstractNumId w:val="10"/>
  </w:num>
  <w:num w:numId="14">
    <w:abstractNumId w:val="16"/>
  </w:num>
  <w:num w:numId="15">
    <w:abstractNumId w:val="12"/>
  </w:num>
  <w:num w:numId="16">
    <w:abstractNumId w:val="8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66"/>
    <w:rsid w:val="00136F57"/>
    <w:rsid w:val="001E07E9"/>
    <w:rsid w:val="003B02D1"/>
    <w:rsid w:val="003B4E85"/>
    <w:rsid w:val="004653ED"/>
    <w:rsid w:val="00574E66"/>
    <w:rsid w:val="007C4324"/>
    <w:rsid w:val="008322C8"/>
    <w:rsid w:val="00A854B6"/>
    <w:rsid w:val="00C53172"/>
    <w:rsid w:val="00C811E3"/>
    <w:rsid w:val="00DB179A"/>
    <w:rsid w:val="00F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11E3"/>
    <w:rPr>
      <w:color w:val="000080"/>
      <w:u w:val="single"/>
    </w:rPr>
  </w:style>
  <w:style w:type="paragraph" w:customStyle="1" w:styleId="Akapitzlist1">
    <w:name w:val="Akapit z listą1"/>
    <w:basedOn w:val="Normalny"/>
    <w:rsid w:val="00C811E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36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11E3"/>
    <w:rPr>
      <w:color w:val="000080"/>
      <w:u w:val="single"/>
    </w:rPr>
  </w:style>
  <w:style w:type="paragraph" w:customStyle="1" w:styleId="Akapitzlist1">
    <w:name w:val="Akapit z listą1"/>
    <w:basedOn w:val="Normalny"/>
    <w:rsid w:val="00C811E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3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cp:lastPrinted>2017-06-23T10:24:00Z</cp:lastPrinted>
  <dcterms:created xsi:type="dcterms:W3CDTF">2017-06-22T16:31:00Z</dcterms:created>
  <dcterms:modified xsi:type="dcterms:W3CDTF">2017-06-23T10:43:00Z</dcterms:modified>
</cp:coreProperties>
</file>