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EE" w:rsidRPr="00B647EE" w:rsidRDefault="00B647EE" w:rsidP="00B647E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B647EE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Załącznik nr 1 do SIWZ</w:t>
      </w:r>
    </w:p>
    <w:p w:rsidR="00B647EE" w:rsidRPr="00B647EE" w:rsidRDefault="00B647EE" w:rsidP="00B647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647EE" w:rsidRPr="00B647EE" w:rsidRDefault="00B647EE" w:rsidP="00B647E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647EE" w:rsidRPr="00B647EE" w:rsidRDefault="00B647EE" w:rsidP="00B647E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647EE" w:rsidRPr="00B647EE" w:rsidRDefault="00B647EE" w:rsidP="00B647E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47EE" w:rsidRPr="00B647EE" w:rsidRDefault="00B647EE" w:rsidP="00B647E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B647EE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-575310</wp:posOffset>
                </wp:positionV>
                <wp:extent cx="1828800" cy="707390"/>
                <wp:effectExtent l="5080" t="10795" r="1397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EE" w:rsidRDefault="00B647EE" w:rsidP="00B647EE"/>
                          <w:p w:rsidR="00B647EE" w:rsidRDefault="00B647EE" w:rsidP="00B647EE"/>
                          <w:p w:rsidR="00B647EE" w:rsidRDefault="00B647EE" w:rsidP="00B647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B647EE" w:rsidRDefault="00B647EE" w:rsidP="00B647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45.3pt;width:2in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">
                <v:textbox>
                  <w:txbxContent>
                    <w:p w:rsidR="00B647EE" w:rsidRDefault="00B647EE" w:rsidP="00B647EE"/>
                    <w:p w:rsidR="00B647EE" w:rsidRDefault="00B647EE" w:rsidP="00B647EE"/>
                    <w:p w:rsidR="00B647EE" w:rsidRDefault="00B647EE" w:rsidP="00B647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B647EE" w:rsidRDefault="00B647EE" w:rsidP="00B647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47EE" w:rsidRPr="00B647EE" w:rsidRDefault="00B647EE" w:rsidP="00B647E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Nr sprawy: D</w:t>
      </w:r>
      <w:r w:rsidRPr="00B647EE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ZP.231.7.2018</w:t>
      </w:r>
    </w:p>
    <w:p w:rsidR="00B647EE" w:rsidRPr="00B647EE" w:rsidRDefault="00B647EE" w:rsidP="00B647EE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Zamawiający: </w:t>
      </w:r>
    </w:p>
    <w:p w:rsidR="00B647EE" w:rsidRPr="00B647EE" w:rsidRDefault="00B647EE" w:rsidP="00B647EE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b/>
          <w:sz w:val="20"/>
          <w:szCs w:val="20"/>
          <w:lang w:eastAsia="pl-PL"/>
        </w:rPr>
        <w:t>Miejski Ośrodek Sportu i Rekreacji w Opolu</w:t>
      </w:r>
    </w:p>
    <w:p w:rsidR="00B647EE" w:rsidRPr="00B647EE" w:rsidRDefault="00B647EE" w:rsidP="00B647EE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ul. Barlickiego 13, 45-083 Opole </w:t>
      </w:r>
    </w:p>
    <w:p w:rsidR="00B647EE" w:rsidRPr="00B647EE" w:rsidRDefault="00B647EE" w:rsidP="00B647EE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47EE" w:rsidRPr="00B647EE" w:rsidRDefault="00B647EE" w:rsidP="00B647E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i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B647EE">
        <w:rPr>
          <w:rFonts w:ascii="Tahoma" w:eastAsia="Times New Roman" w:hAnsi="Tahoma" w:cs="Tahoma"/>
          <w:b/>
          <w:sz w:val="24"/>
          <w:szCs w:val="24"/>
          <w:lang w:eastAsia="pl-PL"/>
        </w:rPr>
        <w:t>FORMULARZ OFERTY PRZETARGOWEJ</w:t>
      </w:r>
    </w:p>
    <w:p w:rsidR="00B647EE" w:rsidRPr="00B647EE" w:rsidRDefault="00B647EE" w:rsidP="00B647E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w postępowaniu o udzielenie zamówienia publicznego</w:t>
      </w:r>
    </w:p>
    <w:p w:rsidR="00B647EE" w:rsidRPr="00B647EE" w:rsidRDefault="00B647EE" w:rsidP="00B647EE">
      <w:pPr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eastAsia="pl-PL"/>
        </w:rPr>
      </w:pPr>
      <w:r w:rsidRPr="00B647EE">
        <w:rPr>
          <w:rFonts w:ascii="Tahoma" w:eastAsia="Batang" w:hAnsi="Tahoma" w:cs="Tahoma"/>
          <w:sz w:val="20"/>
          <w:szCs w:val="20"/>
          <w:lang w:eastAsia="pl-PL"/>
        </w:rPr>
        <w:t xml:space="preserve">w trybie przetargu nieograniczonego dla zadania pn.: </w:t>
      </w:r>
      <w:r w:rsidRPr="00B647EE">
        <w:rPr>
          <w:rFonts w:ascii="Tahoma" w:eastAsia="Batang" w:hAnsi="Tahoma" w:cs="Tahoma"/>
          <w:b/>
          <w:bCs/>
          <w:sz w:val="20"/>
          <w:szCs w:val="20"/>
          <w:lang w:eastAsia="pl-PL"/>
        </w:rPr>
        <w:t>Świadczenie usług kompleksowego sprzątania na rzecz Miejskiego Ośrodka Sportu i Rekreacji w Opolu</w:t>
      </w:r>
    </w:p>
    <w:p w:rsidR="00B647EE" w:rsidRPr="00B647EE" w:rsidRDefault="00B647EE" w:rsidP="00B647EE">
      <w:pPr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eastAsia="pl-PL"/>
        </w:rPr>
      </w:pPr>
    </w:p>
    <w:p w:rsidR="00B647EE" w:rsidRPr="00B647EE" w:rsidRDefault="00B647EE" w:rsidP="00B647E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47EE">
        <w:rPr>
          <w:rFonts w:ascii="Tahoma" w:eastAsia="Batang" w:hAnsi="Tahoma" w:cs="Tahoma"/>
          <w:b/>
          <w:bCs/>
          <w:sz w:val="20"/>
          <w:szCs w:val="20"/>
          <w:u w:val="single"/>
          <w:lang w:eastAsia="pl-PL"/>
        </w:rPr>
        <w:t>Sprzątanie obiektu Krytej Pływalni Wodna Nuta</w:t>
      </w:r>
    </w:p>
    <w:p w:rsidR="00B647EE" w:rsidRPr="00B647EE" w:rsidRDefault="00B647EE" w:rsidP="00B647EE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</w:pPr>
    </w:p>
    <w:p w:rsidR="00B647EE" w:rsidRPr="00B647EE" w:rsidRDefault="00B647EE" w:rsidP="00B647EE">
      <w:pPr>
        <w:numPr>
          <w:ilvl w:val="1"/>
          <w:numId w:val="1"/>
        </w:numPr>
        <w:spacing w:after="0" w:line="36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Pełna nazwa Wykonawcy: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104"/>
        <w:gridCol w:w="4257"/>
      </w:tblGrid>
      <w:tr w:rsidR="00B647EE" w:rsidRPr="00B647EE" w:rsidTr="00B55500">
        <w:tc>
          <w:tcPr>
            <w:tcW w:w="704" w:type="dxa"/>
          </w:tcPr>
          <w:p w:rsidR="00B647EE" w:rsidRPr="00B647EE" w:rsidRDefault="00B647EE" w:rsidP="00B647E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:rsidR="00B647EE" w:rsidRPr="00B647EE" w:rsidRDefault="00B647EE" w:rsidP="00B647E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Pełna nazwa Wykonawcy</w:t>
            </w: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,</w:t>
            </w: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B647EE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:rsidR="00B647EE" w:rsidRPr="00B647EE" w:rsidRDefault="00B647EE" w:rsidP="00B647E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47EE" w:rsidRPr="00B647EE" w:rsidTr="00B55500">
        <w:tc>
          <w:tcPr>
            <w:tcW w:w="704" w:type="dxa"/>
          </w:tcPr>
          <w:p w:rsidR="00B647EE" w:rsidRPr="00B647EE" w:rsidRDefault="00B647EE" w:rsidP="00B647E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:rsidR="00B647EE" w:rsidRPr="00B647EE" w:rsidRDefault="00B647EE" w:rsidP="00B647EE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Regon, NIP</w:t>
            </w:r>
          </w:p>
          <w:p w:rsidR="00B647EE" w:rsidRPr="00B647EE" w:rsidRDefault="00B647EE" w:rsidP="00B647E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B647EE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:rsidR="00B647EE" w:rsidRPr="00B647EE" w:rsidRDefault="00B647EE" w:rsidP="00B647E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47EE" w:rsidRPr="00B647EE" w:rsidTr="00B55500">
        <w:tc>
          <w:tcPr>
            <w:tcW w:w="704" w:type="dxa"/>
          </w:tcPr>
          <w:p w:rsidR="00B647EE" w:rsidRPr="00B647EE" w:rsidRDefault="00B647EE" w:rsidP="00B647E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4148" w:type="dxa"/>
          </w:tcPr>
          <w:p w:rsidR="00B647EE" w:rsidRPr="00B647EE" w:rsidRDefault="00B647EE" w:rsidP="00B647EE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Wielkość przedsiębiorstwa</w:t>
            </w: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</w:r>
            <w:r w:rsidRPr="00B647EE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(mikro, małe, średnie)</w:t>
            </w:r>
          </w:p>
        </w:tc>
        <w:tc>
          <w:tcPr>
            <w:tcW w:w="4328" w:type="dxa"/>
          </w:tcPr>
          <w:p w:rsidR="00B647EE" w:rsidRPr="00B647EE" w:rsidRDefault="00B647EE" w:rsidP="00B647EE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B647EE" w:rsidRPr="00B647EE" w:rsidRDefault="00B647EE" w:rsidP="00B647E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47EE" w:rsidRPr="00B647EE" w:rsidRDefault="00B647EE" w:rsidP="00B647EE">
      <w:pPr>
        <w:numPr>
          <w:ilvl w:val="0"/>
          <w:numId w:val="2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6892"/>
      </w:tblGrid>
      <w:tr w:rsidR="00B647EE" w:rsidRPr="00B647EE" w:rsidTr="00B55500">
        <w:tc>
          <w:tcPr>
            <w:tcW w:w="2097" w:type="dxa"/>
          </w:tcPr>
          <w:p w:rsidR="00B647EE" w:rsidRPr="00B647EE" w:rsidRDefault="00B647EE" w:rsidP="00B647EE">
            <w:pPr>
              <w:spacing w:after="0" w:line="276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:rsidR="00B647EE" w:rsidRPr="00B647EE" w:rsidRDefault="00B647EE" w:rsidP="00B647EE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47EE" w:rsidRPr="00B647EE" w:rsidTr="00B55500">
        <w:tc>
          <w:tcPr>
            <w:tcW w:w="2097" w:type="dxa"/>
          </w:tcPr>
          <w:p w:rsidR="00B647EE" w:rsidRPr="00B647EE" w:rsidRDefault="00B647EE" w:rsidP="00B647EE">
            <w:pPr>
              <w:spacing w:after="0" w:line="276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7083" w:type="dxa"/>
          </w:tcPr>
          <w:p w:rsidR="00B647EE" w:rsidRPr="00B647EE" w:rsidRDefault="00B647EE" w:rsidP="00B647EE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47EE" w:rsidRPr="00B647EE" w:rsidTr="00B55500">
        <w:tc>
          <w:tcPr>
            <w:tcW w:w="2097" w:type="dxa"/>
          </w:tcPr>
          <w:p w:rsidR="00B647EE" w:rsidRPr="00B647EE" w:rsidRDefault="00B647EE" w:rsidP="00B647EE">
            <w:pPr>
              <w:spacing w:after="0" w:line="276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:rsidR="00B647EE" w:rsidRPr="00B647EE" w:rsidRDefault="00B647EE" w:rsidP="00B647EE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647EE" w:rsidRPr="00B647EE" w:rsidTr="00B55500">
        <w:tc>
          <w:tcPr>
            <w:tcW w:w="2097" w:type="dxa"/>
          </w:tcPr>
          <w:p w:rsidR="00B647EE" w:rsidRPr="00B647EE" w:rsidRDefault="00B647EE" w:rsidP="00B647EE">
            <w:pPr>
              <w:spacing w:after="0" w:line="276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7083" w:type="dxa"/>
          </w:tcPr>
          <w:p w:rsidR="00B647EE" w:rsidRPr="00B647EE" w:rsidRDefault="00B647EE" w:rsidP="00B647EE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B647EE" w:rsidRPr="00B647EE" w:rsidRDefault="00B647EE" w:rsidP="00B647EE">
      <w:pPr>
        <w:spacing w:after="0" w:line="240" w:lineRule="auto"/>
        <w:ind w:left="426"/>
        <w:jc w:val="both"/>
        <w:rPr>
          <w:rFonts w:ascii="Tahoma" w:eastAsia="Times New Roman" w:hAnsi="Tahoma" w:cs="Tahoma"/>
          <w:highlight w:val="cyan"/>
          <w:lang w:eastAsia="pl-PL"/>
        </w:rPr>
      </w:pPr>
    </w:p>
    <w:p w:rsidR="00B647EE" w:rsidRPr="00B647EE" w:rsidRDefault="00B647EE" w:rsidP="00B647EE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Niniejszym oferujemy przyjęcie do wykonania przedmiotu zamówienia, obejmującego</w:t>
      </w:r>
      <w:r w:rsidRPr="00B647EE">
        <w:rPr>
          <w:rFonts w:ascii="Tahoma" w:eastAsia="Times New Roman" w:hAnsi="Tahoma" w:cs="Tahoma"/>
          <w:lang w:eastAsia="pl-PL"/>
        </w:rPr>
        <w:t xml:space="preserve"> </w:t>
      </w:r>
      <w:r w:rsidRPr="00B647EE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Świadczenie usług kompleksowego sprzątania na rzecz Miejskiego Ośrodka Sportu i Rekreacji </w:t>
      </w:r>
      <w:r w:rsidRPr="00B647EE">
        <w:rPr>
          <w:rFonts w:ascii="Tahoma" w:eastAsia="Batang" w:hAnsi="Tahoma" w:cs="Tahoma"/>
          <w:b/>
          <w:bCs/>
          <w:sz w:val="20"/>
          <w:szCs w:val="20"/>
          <w:lang w:eastAsia="pl-PL"/>
        </w:rPr>
        <w:br/>
        <w:t xml:space="preserve">w Opolu - </w:t>
      </w:r>
      <w:r w:rsidRPr="00B647EE">
        <w:rPr>
          <w:rFonts w:ascii="Tahoma" w:eastAsia="Calibri" w:hAnsi="Tahoma" w:cs="Tahoma"/>
          <w:b/>
          <w:sz w:val="20"/>
          <w:szCs w:val="20"/>
        </w:rPr>
        <w:t>Sprzątanie obiektu Krytej Pływalni Wodna Nuta</w:t>
      </w:r>
      <w:r w:rsidRPr="00B647EE">
        <w:rPr>
          <w:rFonts w:ascii="Tahoma" w:eastAsia="Calibri" w:hAnsi="Tahoma" w:cs="Tahoma"/>
          <w:sz w:val="20"/>
          <w:szCs w:val="20"/>
        </w:rPr>
        <w:t xml:space="preserve"> za </w:t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cenę ryczałtową, obejmującą wszystkie elementy, o których mowa w SIWZ, w wysokości:</w:t>
      </w:r>
    </w:p>
    <w:p w:rsidR="00B647EE" w:rsidRPr="00B647EE" w:rsidRDefault="00B647EE" w:rsidP="00B647EE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402"/>
        <w:gridCol w:w="1134"/>
        <w:gridCol w:w="1417"/>
        <w:gridCol w:w="1701"/>
        <w:gridCol w:w="1170"/>
      </w:tblGrid>
      <w:tr w:rsidR="00B647EE" w:rsidRPr="00B647EE" w:rsidTr="00B55500">
        <w:trPr>
          <w:trHeight w:val="831"/>
        </w:trPr>
        <w:tc>
          <w:tcPr>
            <w:tcW w:w="284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3402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>Zakres prac</w:t>
            </w:r>
          </w:p>
        </w:tc>
        <w:tc>
          <w:tcPr>
            <w:tcW w:w="1134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ind w:left="-108" w:right="-72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 xml:space="preserve">Uśredniona cena brutto </w:t>
            </w:r>
            <w:r w:rsidRPr="00B647EE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br/>
              <w:t>za jedną dobę świadczonej usługi</w:t>
            </w:r>
          </w:p>
        </w:tc>
        <w:tc>
          <w:tcPr>
            <w:tcW w:w="1417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ind w:left="-144" w:right="-72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>Częstotliwość świadczenia usługi na obiekcie</w:t>
            </w:r>
          </w:p>
        </w:tc>
        <w:tc>
          <w:tcPr>
            <w:tcW w:w="1701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 xml:space="preserve">Cena ryczałtowa brutto za usługi </w:t>
            </w:r>
          </w:p>
          <w:p w:rsidR="00B647EE" w:rsidRPr="00B647EE" w:rsidRDefault="00B647EE" w:rsidP="00B647EE">
            <w:pPr>
              <w:suppressAutoHyphens/>
              <w:spacing w:after="0" w:line="240" w:lineRule="auto"/>
              <w:ind w:left="-144" w:right="-72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>(iloczyn kolumny 3 i 4)</w:t>
            </w:r>
          </w:p>
        </w:tc>
        <w:tc>
          <w:tcPr>
            <w:tcW w:w="1170" w:type="dxa"/>
            <w:vAlign w:val="center"/>
          </w:tcPr>
          <w:p w:rsidR="00B647EE" w:rsidRPr="00B647EE" w:rsidRDefault="00B647EE" w:rsidP="00B647EE">
            <w:pPr>
              <w:tabs>
                <w:tab w:val="num" w:pos="426"/>
              </w:tabs>
              <w:spacing w:after="0" w:line="240" w:lineRule="auto"/>
              <w:ind w:left="-108" w:right="-72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t xml:space="preserve">W tym należny podatek od towarów </w:t>
            </w:r>
            <w:r w:rsidRPr="00B647EE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br/>
              <w:t xml:space="preserve">i usług VAT </w:t>
            </w:r>
            <w:r w:rsidRPr="00B647EE">
              <w:rPr>
                <w:rFonts w:ascii="Tahoma" w:eastAsia="Times New Roman" w:hAnsi="Tahoma" w:cs="Tahoma"/>
                <w:b/>
                <w:sz w:val="14"/>
                <w:szCs w:val="14"/>
                <w:lang w:eastAsia="pl-PL"/>
              </w:rPr>
              <w:br/>
              <w:t xml:space="preserve">w wysokości  </w:t>
            </w:r>
          </w:p>
        </w:tc>
      </w:tr>
      <w:tr w:rsidR="00B647EE" w:rsidRPr="00B647EE" w:rsidTr="00B55500">
        <w:tc>
          <w:tcPr>
            <w:tcW w:w="284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47E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-1-</w:t>
            </w:r>
          </w:p>
        </w:tc>
        <w:tc>
          <w:tcPr>
            <w:tcW w:w="3402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-2-</w:t>
            </w:r>
          </w:p>
        </w:tc>
        <w:tc>
          <w:tcPr>
            <w:tcW w:w="1134" w:type="dxa"/>
            <w:vAlign w:val="center"/>
          </w:tcPr>
          <w:p w:rsidR="00B647EE" w:rsidRPr="00B647EE" w:rsidRDefault="00B647EE" w:rsidP="00B647EE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-3-</w:t>
            </w:r>
          </w:p>
        </w:tc>
        <w:tc>
          <w:tcPr>
            <w:tcW w:w="1417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-4-</w:t>
            </w:r>
          </w:p>
        </w:tc>
        <w:tc>
          <w:tcPr>
            <w:tcW w:w="1701" w:type="dxa"/>
            <w:vAlign w:val="center"/>
          </w:tcPr>
          <w:p w:rsidR="00B647EE" w:rsidRPr="00B647EE" w:rsidRDefault="00B647EE" w:rsidP="00B647EE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-5-</w:t>
            </w:r>
          </w:p>
        </w:tc>
        <w:tc>
          <w:tcPr>
            <w:tcW w:w="1170" w:type="dxa"/>
            <w:vAlign w:val="center"/>
          </w:tcPr>
          <w:p w:rsidR="00B647EE" w:rsidRPr="00B647EE" w:rsidRDefault="00B647EE" w:rsidP="00B647EE">
            <w:pPr>
              <w:tabs>
                <w:tab w:val="num" w:pos="426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-6-</w:t>
            </w:r>
          </w:p>
        </w:tc>
      </w:tr>
      <w:tr w:rsidR="00B647EE" w:rsidRPr="00B647EE" w:rsidTr="00B55500">
        <w:trPr>
          <w:trHeight w:val="367"/>
        </w:trPr>
        <w:tc>
          <w:tcPr>
            <w:tcW w:w="284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ind w:left="-155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Kompleksowe sprzątanie obiektu z uwzględnieniem środków czystości w sezonie</w:t>
            </w:r>
          </w:p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(serwis porządkowy + sprzątanie właściwe</w:t>
            </w:r>
          </w:p>
        </w:tc>
        <w:tc>
          <w:tcPr>
            <w:tcW w:w="1134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 zł</w:t>
            </w:r>
          </w:p>
        </w:tc>
        <w:tc>
          <w:tcPr>
            <w:tcW w:w="1417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cyan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351 dni</w:t>
            </w:r>
          </w:p>
        </w:tc>
        <w:tc>
          <w:tcPr>
            <w:tcW w:w="1701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 zł</w:t>
            </w:r>
          </w:p>
        </w:tc>
        <w:tc>
          <w:tcPr>
            <w:tcW w:w="1170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 %</w:t>
            </w:r>
          </w:p>
        </w:tc>
      </w:tr>
      <w:tr w:rsidR="00B647EE" w:rsidRPr="00B647EE" w:rsidTr="00B55500">
        <w:trPr>
          <w:trHeight w:val="600"/>
        </w:trPr>
        <w:tc>
          <w:tcPr>
            <w:tcW w:w="284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02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Serwis interwencyjny obiektu z uwzględnieniem środków czystości w trakcie przerwy technologicznej i postoju basenu</w:t>
            </w: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lub dodatkowego doczyszczania</w:t>
            </w:r>
          </w:p>
        </w:tc>
        <w:tc>
          <w:tcPr>
            <w:tcW w:w="1134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 zł</w:t>
            </w:r>
          </w:p>
        </w:tc>
        <w:tc>
          <w:tcPr>
            <w:tcW w:w="1417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cyan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 jedn.</w:t>
            </w:r>
          </w:p>
        </w:tc>
        <w:tc>
          <w:tcPr>
            <w:tcW w:w="1701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 zł</w:t>
            </w:r>
          </w:p>
        </w:tc>
        <w:tc>
          <w:tcPr>
            <w:tcW w:w="1170" w:type="dxa"/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 %</w:t>
            </w:r>
          </w:p>
        </w:tc>
      </w:tr>
      <w:tr w:rsidR="00B647EE" w:rsidRPr="00B647EE" w:rsidTr="00B55500">
        <w:trPr>
          <w:trHeight w:val="416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Mycie powierzchni szklanych zewnętrznych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 zł.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highlight w:val="cyan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razy do roku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 zł.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………… %</w:t>
            </w:r>
          </w:p>
        </w:tc>
      </w:tr>
      <w:tr w:rsidR="00B647EE" w:rsidRPr="00B647EE" w:rsidTr="00B55500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B647EE" w:rsidRPr="00B647EE" w:rsidRDefault="00B647EE" w:rsidP="00B647E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B647EE" w:rsidRPr="00B647EE" w:rsidRDefault="00B647EE" w:rsidP="00B647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47EE" w:rsidRPr="00B647EE" w:rsidRDefault="00B647EE" w:rsidP="00B647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Słownie cena całkowita brutto:</w:t>
      </w:r>
      <w:r w:rsidRPr="00B647EE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.......................................................................................................................................</w:t>
      </w:r>
      <w:r w:rsidRPr="00B647EE">
        <w:rPr>
          <w:rFonts w:ascii="Tahoma" w:eastAsia="Times New Roman" w:hAnsi="Tahoma" w:cs="Tahoma"/>
          <w:sz w:val="16"/>
          <w:szCs w:val="16"/>
          <w:lang w:eastAsia="pl-PL"/>
        </w:rPr>
        <w:br/>
      </w:r>
    </w:p>
    <w:p w:rsidR="00B647EE" w:rsidRPr="00B647EE" w:rsidRDefault="00B647EE" w:rsidP="00B647E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wyżej podana cena ryczałtowa obejmuje wykonanie całości przedmiotu zamówienia opisanego w SIWZ.</w:t>
      </w:r>
      <w:r w:rsidRPr="00B647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B647EE" w:rsidRPr="00B647EE" w:rsidRDefault="00B647EE" w:rsidP="00B647E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  <w:t xml:space="preserve">Kryteria oceny ofert zgodne z postanowieniami Rozdziału 13 pkt 1 </w:t>
      </w:r>
      <w:proofErr w:type="spellStart"/>
      <w:r w:rsidRPr="00B647EE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  <w:t>ppkt</w:t>
      </w:r>
      <w:proofErr w:type="spellEnd"/>
      <w:r w:rsidRPr="00B647EE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  <w:t xml:space="preserve"> 2-3 SIWZ</w:t>
      </w:r>
      <w:r w:rsidRPr="00B647EE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B647EE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ab/>
      </w:r>
      <w:r w:rsidRPr="00B647EE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</w:p>
    <w:p w:rsidR="00B647EE" w:rsidRPr="00B647EE" w:rsidRDefault="00B647EE" w:rsidP="00B647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B647E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Doświadczenie</w:t>
      </w:r>
    </w:p>
    <w:p w:rsidR="00B647EE" w:rsidRPr="00B647EE" w:rsidRDefault="00B647EE" w:rsidP="00B647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Oświadczam/y, iż oferujemy wykonanie usługi kompleksowego sprzątania zgodnie z posiadanym doświadczeniem:</w:t>
      </w:r>
    </w:p>
    <w:p w:rsidR="00B647EE" w:rsidRPr="00B647EE" w:rsidRDefault="00B647EE" w:rsidP="00B647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47EE" w:rsidRPr="00B647EE" w:rsidRDefault="00B647EE" w:rsidP="00B647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1507"/>
        <w:gridCol w:w="1624"/>
        <w:gridCol w:w="2329"/>
        <w:gridCol w:w="1274"/>
        <w:gridCol w:w="980"/>
        <w:gridCol w:w="979"/>
      </w:tblGrid>
      <w:tr w:rsidR="00B647EE" w:rsidRPr="00B647EE" w:rsidTr="00B55500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EE" w:rsidRPr="00B647EE" w:rsidRDefault="00B647EE" w:rsidP="00B647EE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Zamawiający </w:t>
            </w:r>
          </w:p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(nazwa, adres)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zamówienia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Rodzaj usługi (krótka charakterystyka potwierdzająca spełnienie warunku określonego </w:t>
            </w: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 SIWZ)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EE" w:rsidRPr="00B647EE" w:rsidRDefault="00B647EE" w:rsidP="00B647EE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usługi</w:t>
            </w:r>
          </w:p>
          <w:p w:rsidR="00B647EE" w:rsidRPr="00B647EE" w:rsidRDefault="00B647EE" w:rsidP="00B647EE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(w PLN) brutto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EE" w:rsidRPr="00B647EE" w:rsidRDefault="00B647EE" w:rsidP="00B647EE">
            <w:pPr>
              <w:spacing w:after="0" w:line="240" w:lineRule="auto"/>
              <w:ind w:left="-111" w:right="-104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Miejsce wykonania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EE" w:rsidRPr="00B647EE" w:rsidRDefault="00B647EE" w:rsidP="00B647EE">
            <w:pPr>
              <w:spacing w:after="0" w:line="240" w:lineRule="auto"/>
              <w:ind w:left="-112" w:right="-10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B647EE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wykonania usługi</w:t>
            </w:r>
          </w:p>
        </w:tc>
      </w:tr>
      <w:tr w:rsidR="00B647EE" w:rsidRPr="00B647EE" w:rsidTr="00B55500">
        <w:trPr>
          <w:trHeight w:val="41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647EE" w:rsidRPr="00B647EE" w:rsidTr="00B55500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647EE" w:rsidRPr="00B647EE" w:rsidTr="00B55500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647EE" w:rsidRPr="00B647EE" w:rsidTr="00B55500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647EE" w:rsidRPr="00B647EE" w:rsidTr="00B55500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647EE" w:rsidRPr="00B647EE" w:rsidTr="00B55500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647EE" w:rsidRPr="00B647EE" w:rsidTr="00B55500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647EE" w:rsidRPr="00B647EE" w:rsidTr="00B55500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647EE" w:rsidRPr="00B647EE" w:rsidTr="00B55500">
        <w:trPr>
          <w:trHeight w:val="44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647EE" w:rsidRPr="00B647EE" w:rsidRDefault="00B647EE" w:rsidP="00B64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47EE" w:rsidRPr="00B647EE" w:rsidRDefault="00B647EE" w:rsidP="00B64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b/>
          <w:sz w:val="20"/>
          <w:szCs w:val="20"/>
          <w:lang w:eastAsia="pl-PL"/>
        </w:rPr>
        <w:t>W załączeniu dowody potwierdzające należyte wykonanie przedmiotowych usług.</w:t>
      </w:r>
    </w:p>
    <w:p w:rsidR="00B647EE" w:rsidRPr="00B647EE" w:rsidRDefault="00B647EE" w:rsidP="00B647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47EE" w:rsidRPr="00B647EE" w:rsidRDefault="00B647EE" w:rsidP="00B647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B647E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Potencjał</w:t>
      </w:r>
    </w:p>
    <w:p w:rsidR="00B647EE" w:rsidRPr="00B647EE" w:rsidRDefault="00B647EE" w:rsidP="00B647E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Oświadczam/y, iż oferujemy wykonanie usługi kompleksowego sprzątania:</w:t>
      </w:r>
    </w:p>
    <w:p w:rsidR="00B647EE" w:rsidRPr="00B647EE" w:rsidRDefault="00B647EE" w:rsidP="00B647EE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 xml:space="preserve">bez udziału podwykonawców; </w:t>
      </w:r>
    </w:p>
    <w:p w:rsidR="00B647EE" w:rsidRPr="00B647EE" w:rsidRDefault="00B647EE" w:rsidP="00B647E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51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 xml:space="preserve">przy udziale podwykonawców. </w:t>
      </w:r>
    </w:p>
    <w:p w:rsidR="00B647EE" w:rsidRPr="00B647EE" w:rsidRDefault="00B647EE" w:rsidP="00B647EE">
      <w:pPr>
        <w:autoSpaceDE w:val="0"/>
        <w:autoSpaceDN w:val="0"/>
        <w:adjustRightInd w:val="0"/>
        <w:spacing w:after="0" w:line="240" w:lineRule="auto"/>
        <w:ind w:left="720" w:right="-51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47EE" w:rsidRPr="00B647EE" w:rsidRDefault="00B647EE" w:rsidP="00B647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-51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b/>
          <w:sz w:val="20"/>
          <w:szCs w:val="20"/>
          <w:lang w:eastAsia="pl-PL"/>
        </w:rPr>
        <w:t>Termin realizacji</w:t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 xml:space="preserve">: od 01.01.2019 r. do 31.12.2019 r. </w:t>
      </w:r>
    </w:p>
    <w:p w:rsidR="00B647EE" w:rsidRPr="00B647EE" w:rsidRDefault="00B647EE" w:rsidP="00B647EE">
      <w:pPr>
        <w:numPr>
          <w:ilvl w:val="0"/>
          <w:numId w:val="6"/>
        </w:numPr>
        <w:tabs>
          <w:tab w:val="num" w:pos="284"/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b/>
          <w:sz w:val="20"/>
          <w:szCs w:val="20"/>
          <w:lang w:eastAsia="pl-PL"/>
        </w:rPr>
        <w:t>Okres gwarancji</w:t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 xml:space="preserve">: nie dotyczy </w:t>
      </w:r>
    </w:p>
    <w:p w:rsidR="00B647EE" w:rsidRPr="00B647EE" w:rsidRDefault="00B647EE" w:rsidP="00B647EE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Warunki płatności</w:t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 xml:space="preserve">: zgodnie z postanowieniami umowy </w:t>
      </w:r>
    </w:p>
    <w:p w:rsidR="00B647EE" w:rsidRPr="00B647EE" w:rsidRDefault="00B647EE" w:rsidP="00B647EE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 xml:space="preserve">Oświadczamy, że uważamy się za związanych niniejszą ofertą </w:t>
      </w:r>
      <w:r w:rsidRPr="00B647EE">
        <w:rPr>
          <w:rFonts w:ascii="Tahoma" w:eastAsia="Times New Roman" w:hAnsi="Tahoma" w:cs="Tahoma"/>
          <w:b/>
          <w:sz w:val="20"/>
          <w:szCs w:val="20"/>
          <w:lang w:eastAsia="pl-PL"/>
        </w:rPr>
        <w:t>przez okres 30 dni</w:t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, liczony od terminu składania ofert wskazanego w SIWZ.</w:t>
      </w:r>
    </w:p>
    <w:p w:rsidR="00B647EE" w:rsidRPr="00B647EE" w:rsidRDefault="00B647EE" w:rsidP="00B647EE">
      <w:pPr>
        <w:numPr>
          <w:ilvl w:val="0"/>
          <w:numId w:val="6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Oświadczamy, że zapoznaliśmy się z SIWZ i nie wnosimy do niej zastrzeżeń oraz uzyskaliśmy konieczne informacje do przygotowania Oferty.</w:t>
      </w:r>
    </w:p>
    <w:p w:rsidR="00B647EE" w:rsidRPr="00B647EE" w:rsidRDefault="00B647EE" w:rsidP="00B647EE">
      <w:pPr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Oświadczamy, że wzór Umowy stanowiący załącznik do SIWZ został przez nas zaakceptowany</w:t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br/>
        <w:t>i zobowiązujemy się - w przypadku wyboru naszej oferty, do zawarcia Umowy w miejscu i terminie wyznaczonym przez Zamawiającego oraz na warunkach tam zawartych.</w:t>
      </w:r>
    </w:p>
    <w:p w:rsidR="00B647EE" w:rsidRPr="00B647EE" w:rsidRDefault="00B647EE" w:rsidP="00B647EE">
      <w:pPr>
        <w:numPr>
          <w:ilvl w:val="0"/>
          <w:numId w:val="6"/>
        </w:numPr>
        <w:tabs>
          <w:tab w:val="left" w:pos="-567"/>
        </w:tabs>
        <w:spacing w:after="0" w:line="360" w:lineRule="auto"/>
        <w:ind w:left="284" w:right="-108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Oświadczamy, że zamierzamy powierzyć podwykonawcom następujące części przedmiotowego zamówienia: ………………………………………………………………………………………………………..……………………</w:t>
      </w:r>
    </w:p>
    <w:p w:rsidR="00B647EE" w:rsidRPr="00B647EE" w:rsidRDefault="00B647EE" w:rsidP="00B647EE">
      <w:pPr>
        <w:tabs>
          <w:tab w:val="left" w:pos="-567"/>
        </w:tabs>
        <w:spacing w:after="0" w:line="360" w:lineRule="auto"/>
        <w:ind w:left="284" w:right="-1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…………………………………………………………………………………………………………………………………………………*</w:t>
      </w:r>
    </w:p>
    <w:p w:rsidR="00B647EE" w:rsidRPr="00B647EE" w:rsidRDefault="00B647EE" w:rsidP="00B647EE">
      <w:pPr>
        <w:tabs>
          <w:tab w:val="left" w:pos="-567"/>
          <w:tab w:val="left" w:pos="426"/>
        </w:tabs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 xml:space="preserve">Firmy ww. podwykonawców: </w:t>
      </w:r>
    </w:p>
    <w:p w:rsidR="00B647EE" w:rsidRPr="00B647EE" w:rsidRDefault="00B647EE" w:rsidP="00B647EE">
      <w:pPr>
        <w:tabs>
          <w:tab w:val="left" w:pos="-567"/>
        </w:tabs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B647EE" w:rsidRPr="00B647EE" w:rsidRDefault="00B647EE" w:rsidP="00B647EE">
      <w:pPr>
        <w:tabs>
          <w:tab w:val="left" w:pos="-567"/>
        </w:tabs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*- niepotrzebne skreślić</w:t>
      </w:r>
    </w:p>
    <w:p w:rsidR="00B647EE" w:rsidRPr="00B647EE" w:rsidRDefault="00B647EE" w:rsidP="00B647E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8 ust. 3 ustawy z dnia 29 stycznia 2004r. prawo zamówień publicznych (t. j. </w:t>
      </w:r>
      <w:r w:rsidRPr="00B647EE">
        <w:rPr>
          <w:rFonts w:ascii="Tahoma" w:eastAsia="Times New Roman" w:hAnsi="Tahoma" w:cs="Tahoma"/>
          <w:bCs/>
          <w:sz w:val="20"/>
          <w:szCs w:val="20"/>
          <w:lang w:eastAsia="pl-PL"/>
        </w:rPr>
        <w:t>Dz. U.</w:t>
      </w:r>
      <w:r w:rsidRPr="00B647E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2017 r., poz. 1579 ze zm.), żadne z informacji zawartych w ofercie nie stanowią tajemnicy przedsiębiorstwa w rozumieniu przepisów o zwalczaniu nieuczciwej konkurencji*/wskazane poniżej informacje zawarte w ofercie stanowią tajemnicę przedsiębiorstwa i nie mogą być ogólnie udostępnione:*</w:t>
      </w:r>
    </w:p>
    <w:p w:rsidR="00B647EE" w:rsidRPr="00B647EE" w:rsidRDefault="00B647EE" w:rsidP="00B647EE">
      <w:pPr>
        <w:spacing w:after="0" w:line="276" w:lineRule="auto"/>
        <w:ind w:left="284"/>
        <w:contextualSpacing/>
        <w:jc w:val="both"/>
        <w:rPr>
          <w:rFonts w:ascii="Tahoma" w:eastAsia="Calibri" w:hAnsi="Tahoma" w:cs="Tahoma"/>
          <w:i/>
          <w:sz w:val="20"/>
          <w:szCs w:val="20"/>
        </w:rPr>
      </w:pPr>
      <w:r w:rsidRPr="00B647EE">
        <w:rPr>
          <w:rFonts w:ascii="Tahoma" w:eastAsia="Calibri" w:hAnsi="Tahoma" w:cs="Tahoma"/>
          <w:i/>
          <w:sz w:val="20"/>
          <w:szCs w:val="20"/>
        </w:rPr>
        <w:t>* - Niepotrzebne skreślić</w:t>
      </w:r>
    </w:p>
    <w:tbl>
      <w:tblPr>
        <w:tblW w:w="9087" w:type="dxa"/>
        <w:tblInd w:w="3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B647EE" w:rsidRPr="00B647EE" w:rsidTr="00B55500">
        <w:trPr>
          <w:cantSplit/>
          <w:trHeight w:hRule="exact" w:val="394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47EE" w:rsidRPr="00B647EE" w:rsidRDefault="00B647EE" w:rsidP="00B647EE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Strony w ofercie (wyrażone cyfrą)</w:t>
            </w:r>
          </w:p>
        </w:tc>
      </w:tr>
      <w:tr w:rsidR="00B647EE" w:rsidRPr="00B647EE" w:rsidTr="00B55500">
        <w:trPr>
          <w:cantSplit/>
          <w:trHeight w:val="125"/>
        </w:trPr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647EE" w:rsidRPr="00B647EE" w:rsidRDefault="00B647EE" w:rsidP="00B647E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7EE" w:rsidRPr="00B647EE" w:rsidRDefault="00B647EE" w:rsidP="00B647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47EE" w:rsidRPr="00B647EE" w:rsidRDefault="00B647EE" w:rsidP="00B647EE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47EE" w:rsidRPr="00B647EE" w:rsidRDefault="00B647EE" w:rsidP="00B647EE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</w:t>
            </w:r>
          </w:p>
        </w:tc>
      </w:tr>
      <w:tr w:rsidR="00B647EE" w:rsidRPr="00B647EE" w:rsidTr="00B55500">
        <w:trPr>
          <w:trHeight w:val="185"/>
        </w:trPr>
        <w:tc>
          <w:tcPr>
            <w:tcW w:w="708" w:type="dxa"/>
            <w:tcBorders>
              <w:left w:val="single" w:sz="12" w:space="0" w:color="000000"/>
              <w:bottom w:val="single" w:sz="4" w:space="0" w:color="000000"/>
            </w:tcBorders>
          </w:tcPr>
          <w:p w:rsidR="00B647EE" w:rsidRPr="00B647EE" w:rsidRDefault="00B647EE" w:rsidP="00B647EE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:rsidR="00B647EE" w:rsidRPr="00B647EE" w:rsidRDefault="00B647EE" w:rsidP="00B647EE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:rsidR="00B647EE" w:rsidRPr="00B647EE" w:rsidRDefault="00B647EE" w:rsidP="00B647EE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47EE" w:rsidRPr="00B647EE" w:rsidRDefault="00B647EE" w:rsidP="00B647EE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647EE" w:rsidRPr="00B647EE" w:rsidTr="00B55500">
        <w:trPr>
          <w:trHeight w:val="244"/>
        </w:trPr>
        <w:tc>
          <w:tcPr>
            <w:tcW w:w="708" w:type="dxa"/>
            <w:tcBorders>
              <w:left w:val="single" w:sz="12" w:space="0" w:color="000000"/>
              <w:bottom w:val="single" w:sz="12" w:space="0" w:color="000000"/>
            </w:tcBorders>
          </w:tcPr>
          <w:p w:rsidR="00B647EE" w:rsidRPr="00B647EE" w:rsidRDefault="00B647EE" w:rsidP="00B647EE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647E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12" w:space="0" w:color="000000"/>
            </w:tcBorders>
          </w:tcPr>
          <w:p w:rsidR="00B647EE" w:rsidRPr="00B647EE" w:rsidRDefault="00B647EE" w:rsidP="00B647EE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12" w:space="0" w:color="000000"/>
            </w:tcBorders>
          </w:tcPr>
          <w:p w:rsidR="00B647EE" w:rsidRPr="00B647EE" w:rsidRDefault="00B647EE" w:rsidP="00B647EE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47EE" w:rsidRPr="00B647EE" w:rsidRDefault="00B647EE" w:rsidP="00B647EE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B647EE" w:rsidRPr="00B647EE" w:rsidRDefault="00B647EE" w:rsidP="00B647EE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Tahoma" w:eastAsia="Times New Roman" w:hAnsi="Tahoma" w:cs="Tahoma"/>
          <w:b/>
          <w:lang w:eastAsia="pl-PL"/>
        </w:rPr>
      </w:pPr>
    </w:p>
    <w:p w:rsidR="00B647EE" w:rsidRPr="00B647EE" w:rsidRDefault="00B647EE" w:rsidP="00B647EE">
      <w:pPr>
        <w:numPr>
          <w:ilvl w:val="0"/>
          <w:numId w:val="6"/>
        </w:numPr>
        <w:spacing w:after="0" w:line="276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b/>
          <w:sz w:val="20"/>
          <w:szCs w:val="20"/>
          <w:lang w:eastAsia="pl-PL"/>
        </w:rPr>
        <w:t>Wraz z ofertą przedkładamy:</w:t>
      </w:r>
    </w:p>
    <w:p w:rsidR="00B647EE" w:rsidRPr="00B647EE" w:rsidRDefault="00B647EE" w:rsidP="00B647EE">
      <w:pPr>
        <w:numPr>
          <w:ilvl w:val="0"/>
          <w:numId w:val="3"/>
        </w:numPr>
        <w:spacing w:after="0" w:line="276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Oświadczenie wstępne, o którym mowa w rozdziale 6 pkt 1 SIWZ*</w:t>
      </w:r>
    </w:p>
    <w:p w:rsidR="00B647EE" w:rsidRPr="00B647EE" w:rsidRDefault="00B647EE" w:rsidP="00B647EE">
      <w:pPr>
        <w:numPr>
          <w:ilvl w:val="0"/>
          <w:numId w:val="3"/>
        </w:numPr>
        <w:spacing w:after="0" w:line="276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bCs/>
          <w:sz w:val="20"/>
          <w:szCs w:val="20"/>
          <w:lang w:eastAsia="pl-PL"/>
        </w:rPr>
        <w:t>Dokumenty potwierdzające spełnienie przez Wykonawcę kryterium oceny ofert – doświadczenie</w:t>
      </w:r>
    </w:p>
    <w:p w:rsidR="00B647EE" w:rsidRPr="00B647EE" w:rsidRDefault="00B647EE" w:rsidP="00B647EE">
      <w:pPr>
        <w:numPr>
          <w:ilvl w:val="0"/>
          <w:numId w:val="3"/>
        </w:numPr>
        <w:spacing w:after="0" w:line="276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Pełnomocnictwo (w przypadku, gdy wykonawcę reprezentuje pełnomocnik)*</w:t>
      </w:r>
    </w:p>
    <w:p w:rsidR="00B647EE" w:rsidRPr="00B647EE" w:rsidRDefault="00B647EE" w:rsidP="00B647EE">
      <w:pPr>
        <w:numPr>
          <w:ilvl w:val="0"/>
          <w:numId w:val="3"/>
        </w:numPr>
        <w:spacing w:after="0" w:line="276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B647EE" w:rsidRPr="00B647EE" w:rsidRDefault="00B647EE" w:rsidP="00B647EE">
      <w:pPr>
        <w:spacing w:after="0" w:line="276" w:lineRule="auto"/>
        <w:ind w:left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b/>
          <w:sz w:val="20"/>
          <w:szCs w:val="20"/>
          <w:lang w:eastAsia="pl-PL"/>
        </w:rPr>
        <w:t>* - niepotrzebne skreślić</w:t>
      </w:r>
    </w:p>
    <w:p w:rsidR="00B647EE" w:rsidRPr="00B647EE" w:rsidRDefault="00B647EE" w:rsidP="00B647EE">
      <w:pPr>
        <w:numPr>
          <w:ilvl w:val="0"/>
          <w:numId w:val="6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Niniejsza oferta wraz z załącznikami zawiera ………… stron kolejno ponumerowanych i parafowanych przez Wykonawcę.</w:t>
      </w:r>
    </w:p>
    <w:p w:rsidR="00B647EE" w:rsidRPr="00B647EE" w:rsidRDefault="00B647EE" w:rsidP="00B647EE">
      <w:pPr>
        <w:numPr>
          <w:ilvl w:val="0"/>
          <w:numId w:val="6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:rsidR="00B647EE" w:rsidRPr="00B647EE" w:rsidRDefault="00B647EE" w:rsidP="00B647EE">
      <w:pPr>
        <w:numPr>
          <w:ilvl w:val="0"/>
          <w:numId w:val="6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Powstanie obowiązku podatkowego u Zamawiającego.</w:t>
      </w:r>
    </w:p>
    <w:p w:rsidR="00B647EE" w:rsidRPr="00B647EE" w:rsidRDefault="00B647EE" w:rsidP="00B647EE">
      <w:pPr>
        <w:spacing w:after="0" w:line="240" w:lineRule="auto"/>
        <w:ind w:left="567" w:right="1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Oświadczam, że (wstawić X we właściwe pole):</w:t>
      </w:r>
    </w:p>
    <w:p w:rsidR="00B647EE" w:rsidRPr="00B647EE" w:rsidRDefault="00B647EE" w:rsidP="00B647E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wybór oferty nie będzie prowadzić do powstania u Zamawiającego obowiązku podatkowego;</w:t>
      </w:r>
    </w:p>
    <w:p w:rsidR="00B647EE" w:rsidRPr="00B647EE" w:rsidRDefault="00B647EE" w:rsidP="00B647E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Tahoma" w:eastAsia="Times New Roman" w:hAnsi="Tahoma" w:cs="Tahoma"/>
          <w:sz w:val="18"/>
          <w:szCs w:val="18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wybór oferty będzie prowadzić do powstania u Zamawiającego obowiązku podatkowego w odniesieniu do następujących towarów/usług:</w:t>
      </w:r>
      <w:r w:rsidRPr="00B647EE">
        <w:rPr>
          <w:rFonts w:ascii="Tahoma" w:eastAsia="Times New Roman" w:hAnsi="Tahoma" w:cs="Tahoma"/>
          <w:lang w:eastAsia="pl-PL"/>
        </w:rPr>
        <w:t xml:space="preserve"> </w:t>
      </w:r>
      <w:r w:rsidRPr="00B647EE">
        <w:rPr>
          <w:rFonts w:ascii="Tahoma" w:eastAsia="Times New Roman" w:hAnsi="Tahoma" w:cs="Tahoma"/>
          <w:lang w:eastAsia="pl-PL"/>
        </w:rPr>
        <w:lastRenderedPageBreak/>
        <w:t>__________________________________________________________________________________________________________</w:t>
      </w:r>
      <w:r>
        <w:rPr>
          <w:rFonts w:ascii="Tahoma" w:eastAsia="Times New Roman" w:hAnsi="Tahoma" w:cs="Tahoma"/>
          <w:lang w:eastAsia="pl-PL"/>
        </w:rPr>
        <w:t>___________________________</w:t>
      </w:r>
      <w:r w:rsidRPr="00B647EE">
        <w:rPr>
          <w:rFonts w:ascii="Tahoma" w:eastAsia="Times New Roman" w:hAnsi="Tahoma" w:cs="Tahoma"/>
          <w:lang w:eastAsia="pl-PL"/>
        </w:rPr>
        <w:t xml:space="preserve"> </w:t>
      </w:r>
      <w:r w:rsidRPr="00B647EE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B647EE" w:rsidRPr="00B647EE" w:rsidRDefault="00B647EE" w:rsidP="00B647EE">
      <w:pPr>
        <w:tabs>
          <w:tab w:val="left" w:pos="1134"/>
        </w:tabs>
        <w:spacing w:after="0" w:line="240" w:lineRule="auto"/>
        <w:ind w:left="851" w:right="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647EE">
        <w:rPr>
          <w:rFonts w:ascii="Tahoma" w:eastAsia="Times New Roman" w:hAnsi="Tahoma" w:cs="Tahoma"/>
          <w:sz w:val="18"/>
          <w:szCs w:val="18"/>
          <w:lang w:eastAsia="pl-PL"/>
        </w:rPr>
        <w:t>Wartość towarów/usług powodująca obowiązek podatkowy u Zamawiającego to __________ zł netto**.</w:t>
      </w:r>
      <w:r w:rsidRPr="00B647EE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647EE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B647EE" w:rsidRPr="00B647EE" w:rsidRDefault="00B647EE" w:rsidP="00B647EE">
      <w:pPr>
        <w:tabs>
          <w:tab w:val="left" w:pos="1134"/>
        </w:tabs>
        <w:spacing w:after="0" w:line="240" w:lineRule="auto"/>
        <w:ind w:left="709" w:right="1" w:hanging="28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647E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** </w:t>
      </w:r>
      <w:r w:rsidRPr="00B647EE">
        <w:rPr>
          <w:rFonts w:ascii="Tahoma" w:eastAsia="Times New Roman" w:hAnsi="Tahoma" w:cs="Tahoma"/>
          <w:sz w:val="18"/>
          <w:szCs w:val="18"/>
          <w:lang w:eastAsia="pl-PL"/>
        </w:rPr>
        <w:t xml:space="preserve">dotyczy Wykonawców, których oferty będą generować obowiązek doliczania wartości podatku VAT </w:t>
      </w:r>
      <w:r w:rsidRPr="00B647E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 do wartości netto oferty, tj. w przypadku:</w:t>
      </w:r>
    </w:p>
    <w:p w:rsidR="00B647EE" w:rsidRPr="00B647EE" w:rsidRDefault="00B647EE" w:rsidP="00B647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647EE">
        <w:rPr>
          <w:rFonts w:ascii="Tahoma" w:eastAsia="Times New Roman" w:hAnsi="Tahoma" w:cs="Tahoma"/>
          <w:sz w:val="18"/>
          <w:szCs w:val="18"/>
          <w:lang w:eastAsia="pl-PL"/>
        </w:rPr>
        <w:t>wewnątrzwspólnotowego nabycia towarów,</w:t>
      </w:r>
    </w:p>
    <w:p w:rsidR="00B647EE" w:rsidRPr="00B647EE" w:rsidRDefault="00B647EE" w:rsidP="00B647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647EE">
        <w:rPr>
          <w:rFonts w:ascii="Tahoma" w:eastAsia="Times New Roman" w:hAnsi="Tahoma" w:cs="Tahoma"/>
          <w:sz w:val="18"/>
          <w:szCs w:val="18"/>
          <w:lang w:eastAsia="pl-PL"/>
        </w:rPr>
        <w:t>mechanizmu odwróconego obciążenia, o którym mowa w art. 17 ust. 1 pkt 7 ustawy o podatku</w:t>
      </w:r>
      <w:r w:rsidRPr="00B647EE">
        <w:rPr>
          <w:rFonts w:ascii="Tahoma" w:eastAsia="Times New Roman" w:hAnsi="Tahoma" w:cs="Tahoma"/>
          <w:sz w:val="18"/>
          <w:szCs w:val="18"/>
          <w:lang w:eastAsia="pl-PL"/>
        </w:rPr>
        <w:br/>
        <w:t>od towarów i usług,</w:t>
      </w:r>
    </w:p>
    <w:p w:rsidR="00B647EE" w:rsidRPr="00B647EE" w:rsidRDefault="00B647EE" w:rsidP="00B647E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647EE">
        <w:rPr>
          <w:rFonts w:ascii="Tahoma" w:eastAsia="Times New Roman" w:hAnsi="Tahoma" w:cs="Tahoma"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B647EE" w:rsidRPr="00B647EE" w:rsidRDefault="00B647EE" w:rsidP="00B647EE">
      <w:pPr>
        <w:tabs>
          <w:tab w:val="left" w:pos="3834"/>
        </w:tabs>
        <w:spacing w:after="0" w:line="240" w:lineRule="auto"/>
        <w:ind w:right="1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B647EE" w:rsidRPr="00B647EE" w:rsidRDefault="00B647EE" w:rsidP="00B647EE">
      <w:pPr>
        <w:spacing w:before="120" w:after="120" w:line="25" w:lineRule="atLeast"/>
        <w:ind w:right="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Oświadczam, że nie wypełnienie oferty w ww. zakresie oznacza, że jej złożenie nie prowadzi do powstania obowiązku podatkowego po stronie Zamawiającego.</w:t>
      </w:r>
    </w:p>
    <w:p w:rsidR="00B647EE" w:rsidRPr="00B647EE" w:rsidRDefault="00B647EE" w:rsidP="00B647EE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B647EE" w:rsidRPr="00B647EE" w:rsidRDefault="00B647EE" w:rsidP="00B647EE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B647EE" w:rsidRPr="00B647EE" w:rsidRDefault="00B647EE" w:rsidP="00B647EE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B647EE" w:rsidRPr="00B647EE" w:rsidRDefault="00B647EE" w:rsidP="00B647EE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B647EE" w:rsidRPr="00B647EE" w:rsidRDefault="00B647EE" w:rsidP="00B647EE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B647EE" w:rsidRDefault="00B647EE" w:rsidP="00B647EE">
      <w:pPr>
        <w:spacing w:after="0" w:line="276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</w:t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 w:rsidRPr="00B647EE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</w:t>
      </w:r>
      <w:r w:rsidRPr="00B647E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</w:t>
      </w:r>
    </w:p>
    <w:p w:rsidR="00B647EE" w:rsidRPr="00B647EE" w:rsidRDefault="00B647EE" w:rsidP="00B647EE">
      <w:pPr>
        <w:spacing w:after="0" w:line="276" w:lineRule="auto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B647E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B647EE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miejscowość i data </w:t>
      </w:r>
      <w:r w:rsidRPr="00B647EE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ab/>
      </w:r>
      <w:r w:rsidRPr="00B647EE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ab/>
      </w:r>
      <w:r w:rsidRPr="00B647EE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ab/>
      </w:r>
      <w:r w:rsidRPr="00B647EE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ab/>
        <w:t xml:space="preserve"> </w:t>
      </w:r>
      <w:r w:rsidRPr="00B647EE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ab/>
        <w:t xml:space="preserve">                podpis  osoby/osób uprawnionej/-</w:t>
      </w:r>
      <w:proofErr w:type="spellStart"/>
      <w:r w:rsidRPr="00B647EE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ych</w:t>
      </w:r>
      <w:proofErr w:type="spellEnd"/>
      <w:r w:rsidRPr="00B647EE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</w:t>
      </w:r>
    </w:p>
    <w:p w:rsidR="00B647EE" w:rsidRPr="00B647EE" w:rsidRDefault="00B647EE" w:rsidP="00B647EE">
      <w:pPr>
        <w:widowControl w:val="0"/>
        <w:autoSpaceDE w:val="0"/>
        <w:autoSpaceDN w:val="0"/>
        <w:adjustRightInd w:val="0"/>
        <w:spacing w:after="0" w:line="240" w:lineRule="auto"/>
        <w:ind w:left="-426" w:right="-375"/>
        <w:jc w:val="center"/>
        <w:rPr>
          <w:rFonts w:ascii="Tahoma" w:eastAsia="Times New Roman" w:hAnsi="Tahoma" w:cs="Tahoma"/>
          <w:b/>
          <w:sz w:val="16"/>
          <w:szCs w:val="16"/>
          <w:lang w:val="de-DE" w:eastAsia="pl-PL"/>
        </w:rPr>
      </w:pPr>
      <w:r w:rsidRPr="00B647EE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                                                                                                            do</w:t>
      </w:r>
      <w:r w:rsidRPr="00B647EE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 </w:t>
      </w:r>
      <w:r w:rsidRPr="00B647EE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reprezentowania Wykonawcy</w:t>
      </w:r>
    </w:p>
    <w:p w:rsidR="009204F0" w:rsidRDefault="009204F0">
      <w:bookmarkStart w:id="0" w:name="_GoBack"/>
      <w:bookmarkEnd w:id="0"/>
    </w:p>
    <w:sectPr w:rsidR="0092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6B96"/>
    <w:multiLevelType w:val="hybridMultilevel"/>
    <w:tmpl w:val="AE14A28C"/>
    <w:lvl w:ilvl="0" w:tplc="2A929D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80ACE2AC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B7529E"/>
    <w:multiLevelType w:val="hybridMultilevel"/>
    <w:tmpl w:val="5A7802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2EC61AD"/>
    <w:multiLevelType w:val="hybridMultilevel"/>
    <w:tmpl w:val="06A092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C62F5C"/>
    <w:multiLevelType w:val="hybridMultilevel"/>
    <w:tmpl w:val="53D224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C264CEA"/>
    <w:multiLevelType w:val="hybridMultilevel"/>
    <w:tmpl w:val="6908D034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D722EA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483AB4"/>
    <w:multiLevelType w:val="hybridMultilevel"/>
    <w:tmpl w:val="88E89DB6"/>
    <w:lvl w:ilvl="0" w:tplc="B772149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50F1E"/>
    <w:multiLevelType w:val="hybridMultilevel"/>
    <w:tmpl w:val="572EF378"/>
    <w:lvl w:ilvl="0" w:tplc="E98C4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EE"/>
    <w:rsid w:val="009204F0"/>
    <w:rsid w:val="00B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BDD7-F98D-42D9-828D-B5F14413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1</cp:revision>
  <dcterms:created xsi:type="dcterms:W3CDTF">2018-11-14T13:14:00Z</dcterms:created>
  <dcterms:modified xsi:type="dcterms:W3CDTF">2018-11-14T13:18:00Z</dcterms:modified>
</cp:coreProperties>
</file>